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A0A4" w14:textId="3BFEBC93" w:rsidR="00C27991" w:rsidRDefault="00281909">
      <w:pPr>
        <w:spacing w:after="0" w:line="259" w:lineRule="auto"/>
        <w:ind w:left="0" w:right="0" w:firstLine="0"/>
        <w:jc w:val="right"/>
      </w:pPr>
      <w:r>
        <w:rPr>
          <w:b w:val="0"/>
          <w:i w:val="0"/>
          <w:color w:val="000000"/>
          <w:sz w:val="22"/>
        </w:rPr>
        <w:t xml:space="preserve"> </w:t>
      </w:r>
    </w:p>
    <w:p w14:paraId="59F850A4" w14:textId="34FBAE3F" w:rsidR="00C27991" w:rsidRPr="00514115" w:rsidRDefault="00981D08">
      <w:pPr>
        <w:spacing w:after="100" w:line="259" w:lineRule="auto"/>
        <w:ind w:right="59"/>
        <w:jc w:val="center"/>
        <w:rPr>
          <w:szCs w:val="24"/>
        </w:rPr>
      </w:pPr>
      <w:r>
        <w:rPr>
          <w:i w:val="0"/>
          <w:color w:val="000000"/>
          <w:szCs w:val="24"/>
        </w:rPr>
        <w:t>Assistant Directorate Manager</w:t>
      </w:r>
      <w:r w:rsidR="00F46D77">
        <w:rPr>
          <w:i w:val="0"/>
          <w:color w:val="000000"/>
          <w:szCs w:val="24"/>
        </w:rPr>
        <w:br/>
      </w:r>
      <w:r w:rsidR="00F46D77" w:rsidRPr="00514115">
        <w:rPr>
          <w:i w:val="0"/>
          <w:color w:val="000000"/>
          <w:szCs w:val="24"/>
        </w:rPr>
        <w:t xml:space="preserve">JOB DESCRIPTION </w:t>
      </w:r>
    </w:p>
    <w:p w14:paraId="263A8390" w14:textId="72F51197" w:rsidR="00C27991" w:rsidRPr="00514115" w:rsidRDefault="00281909">
      <w:pPr>
        <w:spacing w:after="0" w:line="259" w:lineRule="auto"/>
        <w:ind w:left="6" w:right="0" w:firstLine="0"/>
        <w:jc w:val="center"/>
        <w:rPr>
          <w:szCs w:val="24"/>
        </w:rPr>
      </w:pPr>
      <w:r w:rsidRPr="00514115">
        <w:rPr>
          <w:i w:val="0"/>
          <w:color w:val="000000"/>
          <w:szCs w:val="24"/>
        </w:rPr>
        <w:t xml:space="preserve"> </w:t>
      </w:r>
    </w:p>
    <w:tbl>
      <w:tblPr>
        <w:tblStyle w:val="TableGrid"/>
        <w:tblW w:w="9492" w:type="dxa"/>
        <w:tblInd w:w="1" w:type="dxa"/>
        <w:tblCellMar>
          <w:top w:w="11" w:type="dxa"/>
          <w:left w:w="107" w:type="dxa"/>
          <w:right w:w="11" w:type="dxa"/>
        </w:tblCellMar>
        <w:tblLook w:val="04A0" w:firstRow="1" w:lastRow="0" w:firstColumn="1" w:lastColumn="0" w:noHBand="0" w:noVBand="1"/>
      </w:tblPr>
      <w:tblGrid>
        <w:gridCol w:w="2879"/>
        <w:gridCol w:w="6613"/>
      </w:tblGrid>
      <w:tr w:rsidR="008C2A8B" w:rsidRPr="00514115" w14:paraId="6CF5DFE0" w14:textId="77777777" w:rsidTr="00744531">
        <w:trPr>
          <w:trHeight w:val="472"/>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50181364" w14:textId="10A26CF5" w:rsidR="008C2A8B" w:rsidRPr="00514115" w:rsidRDefault="008C2A8B">
            <w:pPr>
              <w:spacing w:after="0" w:line="259" w:lineRule="auto"/>
              <w:ind w:left="1" w:right="0" w:firstLine="0"/>
              <w:jc w:val="left"/>
              <w:rPr>
                <w:szCs w:val="24"/>
              </w:rPr>
            </w:pPr>
            <w:r w:rsidRPr="00514115">
              <w:rPr>
                <w:i w:val="0"/>
                <w:color w:val="000000"/>
                <w:szCs w:val="24"/>
              </w:rPr>
              <w:t xml:space="preserve">Job Title: </w:t>
            </w:r>
          </w:p>
        </w:tc>
        <w:tc>
          <w:tcPr>
            <w:tcW w:w="6613" w:type="dxa"/>
            <w:tcBorders>
              <w:top w:val="single" w:sz="4" w:space="0" w:color="000000"/>
              <w:left w:val="single" w:sz="4" w:space="0" w:color="000000"/>
              <w:bottom w:val="single" w:sz="4" w:space="0" w:color="000000"/>
              <w:right w:val="single" w:sz="4" w:space="0" w:color="000000"/>
            </w:tcBorders>
          </w:tcPr>
          <w:p w14:paraId="46ACC45C" w14:textId="754FF395" w:rsidR="008C2A8B" w:rsidRPr="00CF0565" w:rsidRDefault="00AB6ED8">
            <w:pPr>
              <w:spacing w:after="0" w:line="259" w:lineRule="auto"/>
              <w:ind w:left="2" w:right="0" w:firstLine="0"/>
              <w:jc w:val="left"/>
              <w:rPr>
                <w:bCs/>
                <w:i w:val="0"/>
                <w:color w:val="auto"/>
                <w:szCs w:val="24"/>
              </w:rPr>
            </w:pPr>
            <w:r w:rsidRPr="00CF0565">
              <w:rPr>
                <w:rFonts w:eastAsia="Cambria"/>
                <w:bCs/>
                <w:i w:val="0"/>
                <w:color w:val="auto"/>
                <w:szCs w:val="24"/>
              </w:rPr>
              <w:t>A</w:t>
            </w:r>
            <w:r w:rsidR="00981D08" w:rsidRPr="00CF0565">
              <w:rPr>
                <w:rFonts w:eastAsia="Cambria"/>
                <w:bCs/>
                <w:i w:val="0"/>
                <w:color w:val="auto"/>
                <w:szCs w:val="24"/>
              </w:rPr>
              <w:t xml:space="preserve">ssistant Directorate Manager- </w:t>
            </w:r>
            <w:r w:rsidR="002F6C7E" w:rsidRPr="00CF0565">
              <w:rPr>
                <w:rFonts w:eastAsia="Cambria"/>
                <w:bCs/>
                <w:i w:val="0"/>
                <w:color w:val="auto"/>
                <w:szCs w:val="24"/>
              </w:rPr>
              <w:t xml:space="preserve">Bury Care </w:t>
            </w:r>
            <w:r w:rsidR="00CF0565" w:rsidRPr="00CF0565">
              <w:rPr>
                <w:rFonts w:eastAsia="Cambria"/>
                <w:bCs/>
                <w:i w:val="0"/>
                <w:color w:val="auto"/>
                <w:szCs w:val="24"/>
              </w:rPr>
              <w:t>O</w:t>
            </w:r>
            <w:r w:rsidR="002F6C7E" w:rsidRPr="00CF0565">
              <w:rPr>
                <w:rFonts w:eastAsia="Cambria"/>
                <w:bCs/>
                <w:i w:val="0"/>
                <w:color w:val="auto"/>
                <w:szCs w:val="24"/>
              </w:rPr>
              <w:t xml:space="preserve">rganisation </w:t>
            </w:r>
          </w:p>
        </w:tc>
      </w:tr>
      <w:tr w:rsidR="008C2A8B" w:rsidRPr="00514115" w14:paraId="390C2AB9" w14:textId="77777777" w:rsidTr="00744531">
        <w:trPr>
          <w:trHeight w:val="443"/>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566598FB" w14:textId="67A2658F" w:rsidR="008C2A8B" w:rsidRPr="00514115" w:rsidRDefault="008C2A8B">
            <w:pPr>
              <w:spacing w:after="0" w:line="259" w:lineRule="auto"/>
              <w:ind w:left="1" w:right="0" w:firstLine="0"/>
              <w:jc w:val="left"/>
              <w:rPr>
                <w:szCs w:val="24"/>
              </w:rPr>
            </w:pPr>
            <w:proofErr w:type="spellStart"/>
            <w:r w:rsidRPr="00514115">
              <w:rPr>
                <w:i w:val="0"/>
                <w:color w:val="000000"/>
                <w:szCs w:val="24"/>
              </w:rPr>
              <w:t>AfC</w:t>
            </w:r>
            <w:proofErr w:type="spellEnd"/>
            <w:r w:rsidRPr="00514115">
              <w:rPr>
                <w:i w:val="0"/>
                <w:color w:val="000000"/>
                <w:szCs w:val="24"/>
              </w:rPr>
              <w:t xml:space="preserve"> Band: </w:t>
            </w:r>
          </w:p>
        </w:tc>
        <w:tc>
          <w:tcPr>
            <w:tcW w:w="6613" w:type="dxa"/>
            <w:tcBorders>
              <w:top w:val="single" w:sz="4" w:space="0" w:color="000000"/>
              <w:left w:val="single" w:sz="4" w:space="0" w:color="000000"/>
              <w:bottom w:val="single" w:sz="4" w:space="0" w:color="000000"/>
              <w:right w:val="single" w:sz="4" w:space="0" w:color="000000"/>
            </w:tcBorders>
          </w:tcPr>
          <w:p w14:paraId="12AAAF1A" w14:textId="774E1E9F" w:rsidR="008C2A8B" w:rsidRPr="00CF0565" w:rsidRDefault="00981D08" w:rsidP="00981D08">
            <w:pPr>
              <w:spacing w:after="0" w:line="259" w:lineRule="auto"/>
              <w:ind w:left="0" w:right="0" w:firstLine="0"/>
              <w:jc w:val="left"/>
              <w:rPr>
                <w:bCs/>
                <w:i w:val="0"/>
                <w:color w:val="auto"/>
                <w:szCs w:val="24"/>
              </w:rPr>
            </w:pPr>
            <w:r w:rsidRPr="00CF0565">
              <w:rPr>
                <w:bCs/>
                <w:i w:val="0"/>
                <w:color w:val="auto"/>
                <w:szCs w:val="24"/>
              </w:rPr>
              <w:t>Band 7</w:t>
            </w:r>
          </w:p>
        </w:tc>
      </w:tr>
      <w:tr w:rsidR="008C2A8B" w:rsidRPr="00514115" w14:paraId="4262A877" w14:textId="77777777" w:rsidTr="00744531">
        <w:trPr>
          <w:trHeight w:val="754"/>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197DA6EC" w14:textId="05DA2DAD" w:rsidR="008C2A8B" w:rsidRPr="00514115" w:rsidRDefault="008C2A8B">
            <w:pPr>
              <w:spacing w:after="0" w:line="259" w:lineRule="auto"/>
              <w:ind w:left="1" w:right="0" w:firstLine="0"/>
              <w:jc w:val="left"/>
              <w:rPr>
                <w:szCs w:val="24"/>
              </w:rPr>
            </w:pPr>
            <w:r w:rsidRPr="00514115">
              <w:rPr>
                <w:i w:val="0"/>
                <w:color w:val="000000"/>
                <w:szCs w:val="24"/>
              </w:rPr>
              <w:t xml:space="preserve">Directorate/Service: </w:t>
            </w:r>
          </w:p>
        </w:tc>
        <w:tc>
          <w:tcPr>
            <w:tcW w:w="6613" w:type="dxa"/>
            <w:tcBorders>
              <w:top w:val="single" w:sz="4" w:space="0" w:color="000000"/>
              <w:left w:val="single" w:sz="4" w:space="0" w:color="000000"/>
              <w:bottom w:val="single" w:sz="4" w:space="0" w:color="000000"/>
              <w:right w:val="single" w:sz="4" w:space="0" w:color="000000"/>
            </w:tcBorders>
          </w:tcPr>
          <w:p w14:paraId="047973F8" w14:textId="20F92737" w:rsidR="008C2A8B" w:rsidRPr="00CF0565" w:rsidRDefault="002F6C7E">
            <w:pPr>
              <w:spacing w:after="0" w:line="259" w:lineRule="auto"/>
              <w:ind w:left="2" w:right="0" w:firstLine="0"/>
              <w:jc w:val="left"/>
              <w:rPr>
                <w:bCs/>
                <w:i w:val="0"/>
                <w:color w:val="auto"/>
                <w:szCs w:val="24"/>
              </w:rPr>
            </w:pPr>
            <w:r w:rsidRPr="00CF0565">
              <w:rPr>
                <w:rFonts w:eastAsia="Cambria"/>
                <w:bCs/>
                <w:i w:val="0"/>
                <w:color w:val="auto"/>
                <w:szCs w:val="24"/>
              </w:rPr>
              <w:t xml:space="preserve">Bury Care </w:t>
            </w:r>
            <w:r w:rsidR="00CF0565" w:rsidRPr="00CF0565">
              <w:rPr>
                <w:rFonts w:eastAsia="Cambria"/>
                <w:bCs/>
                <w:i w:val="0"/>
                <w:color w:val="auto"/>
                <w:szCs w:val="24"/>
              </w:rPr>
              <w:t>O</w:t>
            </w:r>
            <w:r w:rsidRPr="00CF0565">
              <w:rPr>
                <w:rFonts w:eastAsia="Cambria"/>
                <w:bCs/>
                <w:i w:val="0"/>
                <w:color w:val="auto"/>
                <w:szCs w:val="24"/>
              </w:rPr>
              <w:t>rganisation</w:t>
            </w:r>
          </w:p>
        </w:tc>
      </w:tr>
      <w:tr w:rsidR="008C2A8B" w:rsidRPr="00514115" w14:paraId="658B1F4D" w14:textId="77777777" w:rsidTr="00744531">
        <w:trPr>
          <w:trHeight w:val="586"/>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52030FD2" w14:textId="198296D7" w:rsidR="008C2A8B" w:rsidRPr="00514115" w:rsidRDefault="008C2A8B">
            <w:pPr>
              <w:spacing w:after="0" w:line="259" w:lineRule="auto"/>
              <w:ind w:left="1" w:right="0" w:firstLine="0"/>
              <w:jc w:val="left"/>
              <w:rPr>
                <w:szCs w:val="24"/>
              </w:rPr>
            </w:pPr>
            <w:r w:rsidRPr="00514115">
              <w:rPr>
                <w:i w:val="0"/>
                <w:color w:val="000000"/>
                <w:szCs w:val="24"/>
              </w:rPr>
              <w:t xml:space="preserve">Accountable To:  </w:t>
            </w:r>
          </w:p>
        </w:tc>
        <w:tc>
          <w:tcPr>
            <w:tcW w:w="6613" w:type="dxa"/>
            <w:tcBorders>
              <w:top w:val="single" w:sz="4" w:space="0" w:color="000000"/>
              <w:left w:val="single" w:sz="4" w:space="0" w:color="000000"/>
              <w:bottom w:val="single" w:sz="4" w:space="0" w:color="000000"/>
              <w:right w:val="single" w:sz="4" w:space="0" w:color="000000"/>
            </w:tcBorders>
          </w:tcPr>
          <w:p w14:paraId="66FF2714" w14:textId="3C607F7A" w:rsidR="008C2A8B" w:rsidRPr="00CF0565" w:rsidRDefault="00981D08" w:rsidP="00981D08">
            <w:pPr>
              <w:spacing w:after="0" w:line="259" w:lineRule="auto"/>
              <w:ind w:left="0" w:right="0" w:firstLine="0"/>
              <w:jc w:val="left"/>
              <w:rPr>
                <w:bCs/>
                <w:i w:val="0"/>
                <w:color w:val="auto"/>
                <w:szCs w:val="24"/>
              </w:rPr>
            </w:pPr>
            <w:r w:rsidRPr="00CF0565">
              <w:rPr>
                <w:bCs/>
                <w:i w:val="0"/>
                <w:color w:val="auto"/>
                <w:szCs w:val="24"/>
              </w:rPr>
              <w:t>Directorate Manager</w:t>
            </w:r>
          </w:p>
        </w:tc>
      </w:tr>
      <w:tr w:rsidR="008C2A8B" w:rsidRPr="00514115" w14:paraId="746AE8AF" w14:textId="77777777" w:rsidTr="00744531">
        <w:trPr>
          <w:trHeight w:val="696"/>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26FFDB63" w14:textId="10F4FAB2" w:rsidR="008C2A8B" w:rsidRPr="00514115" w:rsidRDefault="000006EB">
            <w:pPr>
              <w:spacing w:after="0" w:line="259" w:lineRule="auto"/>
              <w:ind w:left="1" w:right="0" w:firstLine="0"/>
              <w:jc w:val="left"/>
              <w:rPr>
                <w:szCs w:val="24"/>
              </w:rPr>
            </w:pPr>
            <w:r>
              <w:rPr>
                <w:i w:val="0"/>
                <w:color w:val="000000"/>
                <w:szCs w:val="24"/>
              </w:rPr>
              <w:t>Responsible To</w:t>
            </w:r>
            <w:r w:rsidR="008C2A8B" w:rsidRPr="00514115">
              <w:rPr>
                <w:i w:val="0"/>
                <w:color w:val="000000"/>
                <w:szCs w:val="24"/>
              </w:rPr>
              <w:t xml:space="preserve">: </w:t>
            </w:r>
          </w:p>
        </w:tc>
        <w:tc>
          <w:tcPr>
            <w:tcW w:w="6613" w:type="dxa"/>
            <w:tcBorders>
              <w:top w:val="single" w:sz="4" w:space="0" w:color="000000"/>
              <w:left w:val="single" w:sz="4" w:space="0" w:color="000000"/>
              <w:bottom w:val="single" w:sz="4" w:space="0" w:color="000000"/>
              <w:right w:val="single" w:sz="4" w:space="0" w:color="000000"/>
            </w:tcBorders>
          </w:tcPr>
          <w:p w14:paraId="409021BB" w14:textId="0D72370E" w:rsidR="008C2A8B" w:rsidRPr="00CF0565" w:rsidRDefault="00981D08" w:rsidP="00981D08">
            <w:pPr>
              <w:spacing w:after="0" w:line="259" w:lineRule="auto"/>
              <w:ind w:left="0" w:right="0" w:firstLine="0"/>
              <w:jc w:val="left"/>
              <w:rPr>
                <w:bCs/>
                <w:i w:val="0"/>
                <w:color w:val="auto"/>
                <w:szCs w:val="24"/>
              </w:rPr>
            </w:pPr>
            <w:r w:rsidRPr="00CF0565">
              <w:rPr>
                <w:bCs/>
                <w:i w:val="0"/>
                <w:color w:val="auto"/>
                <w:szCs w:val="24"/>
              </w:rPr>
              <w:t>Directorate Manager</w:t>
            </w:r>
          </w:p>
        </w:tc>
      </w:tr>
      <w:tr w:rsidR="008C2A8B" w:rsidRPr="00514115" w14:paraId="425263E8" w14:textId="77777777" w:rsidTr="00744531">
        <w:trPr>
          <w:trHeight w:val="473"/>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362FD707" w14:textId="042C7568" w:rsidR="008C2A8B" w:rsidRPr="00514115" w:rsidRDefault="008C2A8B">
            <w:pPr>
              <w:spacing w:after="0" w:line="259" w:lineRule="auto"/>
              <w:ind w:left="1" w:right="0" w:firstLine="0"/>
              <w:jc w:val="left"/>
              <w:rPr>
                <w:szCs w:val="24"/>
              </w:rPr>
            </w:pPr>
            <w:r w:rsidRPr="00514115">
              <w:rPr>
                <w:i w:val="0"/>
                <w:color w:val="000000"/>
                <w:szCs w:val="24"/>
              </w:rPr>
              <w:t xml:space="preserve">Base Location: </w:t>
            </w:r>
          </w:p>
        </w:tc>
        <w:tc>
          <w:tcPr>
            <w:tcW w:w="6613" w:type="dxa"/>
            <w:tcBorders>
              <w:top w:val="single" w:sz="4" w:space="0" w:color="000000"/>
              <w:left w:val="single" w:sz="4" w:space="0" w:color="000000"/>
              <w:bottom w:val="single" w:sz="4" w:space="0" w:color="000000"/>
              <w:right w:val="single" w:sz="4" w:space="0" w:color="000000"/>
            </w:tcBorders>
          </w:tcPr>
          <w:p w14:paraId="6458EB93" w14:textId="52E59E95" w:rsidR="008C2A8B" w:rsidRPr="00CF0565" w:rsidRDefault="002F6C7E" w:rsidP="00981D08">
            <w:pPr>
              <w:spacing w:after="0" w:line="259" w:lineRule="auto"/>
              <w:ind w:left="0" w:right="0" w:firstLine="0"/>
              <w:jc w:val="left"/>
              <w:rPr>
                <w:bCs/>
                <w:i w:val="0"/>
                <w:color w:val="auto"/>
                <w:szCs w:val="24"/>
              </w:rPr>
            </w:pPr>
            <w:r w:rsidRPr="00CF0565">
              <w:rPr>
                <w:rFonts w:eastAsia="Cambria"/>
                <w:bCs/>
                <w:i w:val="0"/>
                <w:color w:val="auto"/>
                <w:szCs w:val="24"/>
              </w:rPr>
              <w:t xml:space="preserve">Bury Care </w:t>
            </w:r>
            <w:r w:rsidR="00CF0565" w:rsidRPr="00CF0565">
              <w:rPr>
                <w:rFonts w:eastAsia="Cambria"/>
                <w:bCs/>
                <w:i w:val="0"/>
                <w:color w:val="auto"/>
                <w:szCs w:val="24"/>
              </w:rPr>
              <w:t>O</w:t>
            </w:r>
            <w:r w:rsidRPr="00CF0565">
              <w:rPr>
                <w:rFonts w:eastAsia="Cambria"/>
                <w:bCs/>
                <w:i w:val="0"/>
                <w:color w:val="auto"/>
                <w:szCs w:val="24"/>
              </w:rPr>
              <w:t>rganisation</w:t>
            </w:r>
          </w:p>
        </w:tc>
      </w:tr>
      <w:tr w:rsidR="003A6C86" w:rsidRPr="00514115" w14:paraId="238C06D7" w14:textId="77777777" w:rsidTr="00744531">
        <w:trPr>
          <w:trHeight w:val="473"/>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7D696776" w14:textId="6442BA0F" w:rsidR="003A6C86" w:rsidRPr="00514115" w:rsidRDefault="003A6C86">
            <w:pPr>
              <w:spacing w:after="0" w:line="259" w:lineRule="auto"/>
              <w:ind w:left="1" w:right="0" w:firstLine="0"/>
              <w:jc w:val="left"/>
              <w:rPr>
                <w:i w:val="0"/>
                <w:color w:val="000000"/>
                <w:szCs w:val="24"/>
              </w:rPr>
            </w:pPr>
            <w:r>
              <w:rPr>
                <w:i w:val="0"/>
                <w:color w:val="000000"/>
                <w:szCs w:val="24"/>
              </w:rPr>
              <w:t>On-Call Requirement:</w:t>
            </w:r>
          </w:p>
        </w:tc>
        <w:tc>
          <w:tcPr>
            <w:tcW w:w="6613" w:type="dxa"/>
            <w:tcBorders>
              <w:top w:val="single" w:sz="4" w:space="0" w:color="000000"/>
              <w:left w:val="single" w:sz="4" w:space="0" w:color="000000"/>
              <w:bottom w:val="single" w:sz="4" w:space="0" w:color="000000"/>
              <w:right w:val="single" w:sz="4" w:space="0" w:color="000000"/>
            </w:tcBorders>
          </w:tcPr>
          <w:p w14:paraId="4FB3107A" w14:textId="501EE70E" w:rsidR="003A6C86" w:rsidRPr="00CF0565" w:rsidRDefault="003A6C86" w:rsidP="00981D08">
            <w:pPr>
              <w:spacing w:after="0" w:line="259" w:lineRule="auto"/>
              <w:ind w:right="0"/>
              <w:jc w:val="left"/>
              <w:rPr>
                <w:bCs/>
                <w:i w:val="0"/>
                <w:color w:val="auto"/>
                <w:szCs w:val="24"/>
              </w:rPr>
            </w:pPr>
            <w:r w:rsidRPr="00CF0565">
              <w:rPr>
                <w:bCs/>
                <w:i w:val="0"/>
                <w:color w:val="auto"/>
                <w:szCs w:val="24"/>
              </w:rPr>
              <w:t xml:space="preserve">No </w:t>
            </w:r>
          </w:p>
        </w:tc>
      </w:tr>
      <w:tr w:rsidR="008C2A8B" w:rsidRPr="00514115" w14:paraId="272706D4" w14:textId="77777777" w:rsidTr="00744531">
        <w:trPr>
          <w:trHeight w:val="440"/>
        </w:trPr>
        <w:tc>
          <w:tcPr>
            <w:tcW w:w="2879" w:type="dxa"/>
            <w:tcBorders>
              <w:top w:val="single" w:sz="4" w:space="0" w:color="000000"/>
              <w:left w:val="single" w:sz="4" w:space="0" w:color="000000"/>
              <w:bottom w:val="single" w:sz="4" w:space="0" w:color="000000"/>
              <w:right w:val="single" w:sz="4" w:space="0" w:color="000000"/>
            </w:tcBorders>
            <w:shd w:val="clear" w:color="auto" w:fill="ECECEC"/>
          </w:tcPr>
          <w:p w14:paraId="5105A782" w14:textId="77777777" w:rsidR="008C2A8B" w:rsidRPr="00514115" w:rsidRDefault="008C2A8B">
            <w:pPr>
              <w:spacing w:after="0" w:line="259" w:lineRule="auto"/>
              <w:ind w:left="1" w:right="0" w:firstLine="0"/>
              <w:jc w:val="left"/>
              <w:rPr>
                <w:szCs w:val="24"/>
              </w:rPr>
            </w:pPr>
            <w:proofErr w:type="spellStart"/>
            <w:r w:rsidRPr="00514115">
              <w:rPr>
                <w:i w:val="0"/>
                <w:color w:val="000000"/>
                <w:szCs w:val="24"/>
              </w:rPr>
              <w:t>AfC</w:t>
            </w:r>
            <w:proofErr w:type="spellEnd"/>
            <w:r w:rsidRPr="00514115">
              <w:rPr>
                <w:i w:val="0"/>
                <w:color w:val="000000"/>
                <w:szCs w:val="24"/>
              </w:rPr>
              <w:t xml:space="preserve"> Job Code: </w:t>
            </w:r>
          </w:p>
        </w:tc>
        <w:tc>
          <w:tcPr>
            <w:tcW w:w="6613" w:type="dxa"/>
            <w:tcBorders>
              <w:top w:val="single" w:sz="4" w:space="0" w:color="000000"/>
              <w:left w:val="single" w:sz="4" w:space="0" w:color="000000"/>
              <w:bottom w:val="single" w:sz="4" w:space="0" w:color="000000"/>
              <w:right w:val="single" w:sz="4" w:space="0" w:color="000000"/>
            </w:tcBorders>
          </w:tcPr>
          <w:p w14:paraId="60F80D67" w14:textId="440BF878" w:rsidR="008C2A8B" w:rsidRPr="00CF0565" w:rsidRDefault="00CF0565">
            <w:pPr>
              <w:spacing w:after="0" w:line="259" w:lineRule="auto"/>
              <w:ind w:left="2" w:right="0" w:firstLine="0"/>
              <w:jc w:val="left"/>
              <w:rPr>
                <w:bCs/>
                <w:i w:val="0"/>
                <w:color w:val="auto"/>
                <w:szCs w:val="24"/>
              </w:rPr>
            </w:pPr>
            <w:r w:rsidRPr="00CF0565">
              <w:rPr>
                <w:bCs/>
                <w:i w:val="0"/>
                <w:color w:val="auto"/>
                <w:szCs w:val="24"/>
              </w:rPr>
              <w:t>N/A</w:t>
            </w:r>
          </w:p>
        </w:tc>
      </w:tr>
    </w:tbl>
    <w:p w14:paraId="675C864D" w14:textId="782DF299" w:rsidR="00F46D77" w:rsidRPr="00514115" w:rsidRDefault="00F46D77">
      <w:pPr>
        <w:spacing w:after="0" w:line="259" w:lineRule="auto"/>
        <w:ind w:left="0" w:right="0" w:firstLine="0"/>
        <w:jc w:val="left"/>
        <w:rPr>
          <w:szCs w:val="24"/>
        </w:rPr>
      </w:pPr>
    </w:p>
    <w:tbl>
      <w:tblPr>
        <w:tblStyle w:val="TableGrid"/>
        <w:tblW w:w="9498" w:type="dxa"/>
        <w:tblInd w:w="1" w:type="dxa"/>
        <w:tblCellMar>
          <w:top w:w="12" w:type="dxa"/>
          <w:left w:w="107" w:type="dxa"/>
          <w:right w:w="166" w:type="dxa"/>
        </w:tblCellMar>
        <w:tblLook w:val="04A0" w:firstRow="1" w:lastRow="0" w:firstColumn="1" w:lastColumn="0" w:noHBand="0" w:noVBand="1"/>
      </w:tblPr>
      <w:tblGrid>
        <w:gridCol w:w="9498"/>
      </w:tblGrid>
      <w:tr w:rsidR="00AB6ED8" w:rsidRPr="00514115" w14:paraId="496049E4" w14:textId="77777777" w:rsidTr="00744531">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2DA90CE4" w14:textId="18F7C71C" w:rsidR="00AB6ED8" w:rsidRPr="00514115" w:rsidRDefault="00AB6ED8">
            <w:pPr>
              <w:spacing w:after="0" w:line="259" w:lineRule="auto"/>
              <w:ind w:left="0" w:right="0" w:firstLine="0"/>
              <w:jc w:val="left"/>
              <w:rPr>
                <w:i w:val="0"/>
                <w:color w:val="000000"/>
                <w:szCs w:val="24"/>
              </w:rPr>
            </w:pPr>
            <w:r>
              <w:rPr>
                <w:i w:val="0"/>
                <w:color w:val="000000"/>
                <w:szCs w:val="24"/>
              </w:rPr>
              <w:t xml:space="preserve">Values </w:t>
            </w:r>
          </w:p>
        </w:tc>
      </w:tr>
      <w:tr w:rsidR="00AB6ED8" w:rsidRPr="00514115" w14:paraId="56E6794C" w14:textId="77777777" w:rsidTr="00A308D2">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13DDF6" w14:textId="77777777" w:rsidR="004C587A" w:rsidRDefault="00E81E5C" w:rsidP="00E81E5C">
            <w:pPr>
              <w:spacing w:after="0" w:line="259" w:lineRule="auto"/>
              <w:ind w:left="0" w:right="0" w:firstLine="0"/>
              <w:jc w:val="left"/>
              <w:rPr>
                <w:b w:val="0"/>
                <w:bCs/>
                <w:i w:val="0"/>
                <w:color w:val="000000"/>
                <w:szCs w:val="24"/>
              </w:rPr>
            </w:pPr>
            <w:r w:rsidRPr="00E81E5C">
              <w:rPr>
                <w:b w:val="0"/>
                <w:bCs/>
                <w:i w:val="0"/>
                <w:color w:val="000000"/>
                <w:szCs w:val="24"/>
              </w:rPr>
              <w:t xml:space="preserve">Three values are at the heart of our organisation: </w:t>
            </w:r>
            <w:r w:rsidRPr="00E81E5C">
              <w:rPr>
                <w:i w:val="0"/>
                <w:color w:val="000000"/>
                <w:szCs w:val="24"/>
              </w:rPr>
              <w:t>Care</w:t>
            </w:r>
            <w:r w:rsidRPr="00E81E5C">
              <w:rPr>
                <w:b w:val="0"/>
                <w:bCs/>
                <w:i w:val="0"/>
                <w:color w:val="000000"/>
                <w:szCs w:val="24"/>
              </w:rPr>
              <w:t xml:space="preserve">, </w:t>
            </w:r>
            <w:r w:rsidRPr="00E81E5C">
              <w:rPr>
                <w:i w:val="0"/>
                <w:color w:val="000000"/>
                <w:szCs w:val="24"/>
              </w:rPr>
              <w:t>Appreciate</w:t>
            </w:r>
            <w:r w:rsidRPr="00E81E5C">
              <w:rPr>
                <w:b w:val="0"/>
                <w:bCs/>
                <w:i w:val="0"/>
                <w:color w:val="000000"/>
                <w:szCs w:val="24"/>
              </w:rPr>
              <w:t xml:space="preserve"> and </w:t>
            </w:r>
            <w:r w:rsidRPr="00E81E5C">
              <w:rPr>
                <w:i w:val="0"/>
                <w:color w:val="000000"/>
                <w:szCs w:val="24"/>
              </w:rPr>
              <w:t>Inspire</w:t>
            </w:r>
            <w:r w:rsidRPr="00E81E5C">
              <w:rPr>
                <w:b w:val="0"/>
                <w:bCs/>
                <w:i w:val="0"/>
                <w:color w:val="000000"/>
                <w:szCs w:val="24"/>
              </w:rPr>
              <w:t xml:space="preserve">. </w:t>
            </w:r>
          </w:p>
          <w:p w14:paraId="10AF78F1" w14:textId="77777777" w:rsidR="004C587A" w:rsidRDefault="004C587A" w:rsidP="00E81E5C">
            <w:pPr>
              <w:spacing w:after="0" w:line="259" w:lineRule="auto"/>
              <w:ind w:left="0" w:right="0" w:firstLine="0"/>
              <w:jc w:val="left"/>
              <w:rPr>
                <w:b w:val="0"/>
                <w:bCs/>
                <w:i w:val="0"/>
                <w:color w:val="000000"/>
                <w:szCs w:val="24"/>
              </w:rPr>
            </w:pPr>
          </w:p>
          <w:p w14:paraId="703348B1" w14:textId="3D39D029" w:rsidR="00A308D2" w:rsidRDefault="004C587A" w:rsidP="00A85C0C">
            <w:pPr>
              <w:spacing w:after="0" w:line="259" w:lineRule="auto"/>
              <w:ind w:left="0" w:right="0" w:firstLine="0"/>
              <w:jc w:val="left"/>
              <w:rPr>
                <w:b w:val="0"/>
                <w:bCs/>
                <w:i w:val="0"/>
                <w:color w:val="000000"/>
                <w:szCs w:val="24"/>
              </w:rPr>
            </w:pPr>
            <w:r w:rsidRPr="004C587A">
              <w:rPr>
                <w:b w:val="0"/>
                <w:bCs/>
                <w:i w:val="0"/>
                <w:color w:val="000000"/>
                <w:szCs w:val="24"/>
              </w:rPr>
              <w:t xml:space="preserve">Our values and behaviours </w:t>
            </w:r>
            <w:r>
              <w:rPr>
                <w:b w:val="0"/>
                <w:bCs/>
                <w:i w:val="0"/>
                <w:color w:val="000000"/>
                <w:szCs w:val="24"/>
              </w:rPr>
              <w:t xml:space="preserve">define what’s important to us as we work alongside each other and with our patients and service users. They also shape what it feels like to work at the NCA and will be central to your development and performance conversations. Together, we will create a culture where care, appreciation and inspiration thrive.  </w:t>
            </w:r>
          </w:p>
          <w:p w14:paraId="1CD5F360" w14:textId="08CB095F" w:rsidR="00A308D2" w:rsidRPr="005C5B47" w:rsidRDefault="00A308D2" w:rsidP="00A85C0C">
            <w:pPr>
              <w:spacing w:after="0" w:line="259" w:lineRule="auto"/>
              <w:ind w:left="0" w:right="0" w:firstLine="0"/>
              <w:jc w:val="left"/>
              <w:rPr>
                <w:b w:val="0"/>
                <w:bCs/>
                <w:i w:val="0"/>
                <w:color w:val="000000"/>
                <w:szCs w:val="24"/>
              </w:rPr>
            </w:pPr>
          </w:p>
        </w:tc>
      </w:tr>
      <w:tr w:rsidR="00C27991" w:rsidRPr="00514115" w14:paraId="5148F342" w14:textId="77777777" w:rsidTr="00744531">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20254807" w14:textId="2A320EEF" w:rsidR="00C27991" w:rsidRPr="00514115" w:rsidRDefault="00AB6ED8">
            <w:pPr>
              <w:spacing w:after="0" w:line="259" w:lineRule="auto"/>
              <w:ind w:left="0" w:right="0" w:firstLine="0"/>
              <w:jc w:val="left"/>
              <w:rPr>
                <w:szCs w:val="24"/>
              </w:rPr>
            </w:pPr>
            <w:r>
              <w:rPr>
                <w:i w:val="0"/>
                <w:color w:val="000000"/>
                <w:szCs w:val="24"/>
              </w:rPr>
              <w:t>Structure</w:t>
            </w:r>
            <w:r w:rsidR="00281909" w:rsidRPr="00514115">
              <w:rPr>
                <w:i w:val="0"/>
                <w:color w:val="000000"/>
                <w:szCs w:val="24"/>
              </w:rPr>
              <w:t xml:space="preserve"> Chart </w:t>
            </w:r>
          </w:p>
        </w:tc>
      </w:tr>
      <w:tr w:rsidR="00C27991" w:rsidRPr="00514115" w14:paraId="55D4EAA6" w14:textId="77777777">
        <w:trPr>
          <w:trHeight w:val="3147"/>
        </w:trPr>
        <w:tc>
          <w:tcPr>
            <w:tcW w:w="9498" w:type="dxa"/>
            <w:tcBorders>
              <w:top w:val="single" w:sz="4" w:space="0" w:color="000000"/>
              <w:left w:val="single" w:sz="4" w:space="0" w:color="000000"/>
              <w:bottom w:val="single" w:sz="4" w:space="0" w:color="000000"/>
              <w:right w:val="single" w:sz="4" w:space="0" w:color="000000"/>
            </w:tcBorders>
          </w:tcPr>
          <w:p w14:paraId="245B222B" w14:textId="77777777" w:rsidR="009E3A45" w:rsidRDefault="00A85C0C" w:rsidP="00A85C0C">
            <w:pPr>
              <w:spacing w:after="0" w:line="259" w:lineRule="auto"/>
              <w:ind w:left="0" w:right="0" w:firstLine="0"/>
              <w:rPr>
                <w:i w:val="0"/>
                <w:color w:val="000000"/>
                <w:szCs w:val="24"/>
              </w:rPr>
            </w:pPr>
            <w:r>
              <w:rPr>
                <w:i w:val="0"/>
                <w:color w:val="000000"/>
                <w:szCs w:val="24"/>
              </w:rPr>
              <w:br/>
            </w:r>
            <w:r w:rsidR="009E3A45" w:rsidRPr="00514115">
              <w:rPr>
                <w:i w:val="0"/>
                <w:noProof/>
                <w:color w:val="000000"/>
                <w:szCs w:val="24"/>
              </w:rPr>
              <w:drawing>
                <wp:inline distT="0" distB="0" distL="0" distR="0" wp14:anchorId="3555D789" wp14:editId="6D845A8A">
                  <wp:extent cx="5026660" cy="1990725"/>
                  <wp:effectExtent l="0" t="0" r="2159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AC30CE5" w14:textId="77777777" w:rsidR="00A308D2" w:rsidRDefault="00A308D2" w:rsidP="00A85C0C">
            <w:pPr>
              <w:spacing w:after="0" w:line="259" w:lineRule="auto"/>
              <w:ind w:left="0" w:right="0" w:firstLine="0"/>
              <w:rPr>
                <w:i w:val="0"/>
                <w:color w:val="000000"/>
                <w:szCs w:val="24"/>
              </w:rPr>
            </w:pPr>
          </w:p>
          <w:p w14:paraId="0083A81C" w14:textId="573A8311" w:rsidR="00A308D2" w:rsidRPr="009E3A45" w:rsidRDefault="00A308D2" w:rsidP="00A85C0C">
            <w:pPr>
              <w:spacing w:after="0" w:line="259" w:lineRule="auto"/>
              <w:ind w:left="0" w:right="0" w:firstLine="0"/>
              <w:rPr>
                <w:i w:val="0"/>
                <w:color w:val="000000"/>
                <w:szCs w:val="24"/>
              </w:rPr>
            </w:pPr>
          </w:p>
        </w:tc>
      </w:tr>
      <w:tr w:rsidR="00C27991" w:rsidRPr="00514115" w14:paraId="3F50320C" w14:textId="77777777" w:rsidTr="00744531">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43AD026" w14:textId="4605C96E" w:rsidR="00C27991" w:rsidRPr="00514115" w:rsidRDefault="00AB6ED8">
            <w:pPr>
              <w:spacing w:after="0" w:line="259" w:lineRule="auto"/>
              <w:ind w:left="0" w:right="0" w:firstLine="0"/>
              <w:jc w:val="left"/>
              <w:rPr>
                <w:szCs w:val="24"/>
              </w:rPr>
            </w:pPr>
            <w:r>
              <w:rPr>
                <w:i w:val="0"/>
                <w:color w:val="000000"/>
                <w:szCs w:val="24"/>
              </w:rPr>
              <w:lastRenderedPageBreak/>
              <w:t>Job Summary</w:t>
            </w:r>
            <w:r w:rsidR="00281909" w:rsidRPr="00514115">
              <w:rPr>
                <w:i w:val="0"/>
                <w:color w:val="000000"/>
                <w:szCs w:val="24"/>
              </w:rPr>
              <w:t xml:space="preserve"> </w:t>
            </w:r>
          </w:p>
        </w:tc>
      </w:tr>
      <w:tr w:rsidR="00C27991" w:rsidRPr="00514115" w14:paraId="08D5E5BE" w14:textId="77777777" w:rsidTr="000006EB">
        <w:trPr>
          <w:trHeight w:val="1211"/>
        </w:trPr>
        <w:tc>
          <w:tcPr>
            <w:tcW w:w="9498" w:type="dxa"/>
            <w:tcBorders>
              <w:top w:val="single" w:sz="4" w:space="0" w:color="000000"/>
              <w:left w:val="single" w:sz="4" w:space="0" w:color="000000"/>
              <w:bottom w:val="single" w:sz="4" w:space="0" w:color="000000"/>
              <w:right w:val="single" w:sz="4" w:space="0" w:color="000000"/>
            </w:tcBorders>
          </w:tcPr>
          <w:p w14:paraId="02176B2C" w14:textId="431E4612" w:rsidR="00515E1F" w:rsidRPr="00CF0565" w:rsidRDefault="00515E1F" w:rsidP="00515E1F">
            <w:pPr>
              <w:spacing w:line="306" w:lineRule="auto"/>
              <w:ind w:right="1099"/>
              <w:rPr>
                <w:b w:val="0"/>
                <w:bCs/>
                <w:i w:val="0"/>
                <w:iCs/>
                <w:color w:val="auto"/>
              </w:rPr>
            </w:pPr>
            <w:r w:rsidRPr="00CF0565">
              <w:rPr>
                <w:b w:val="0"/>
                <w:bCs/>
                <w:i w:val="0"/>
                <w:iCs/>
                <w:color w:val="auto"/>
              </w:rPr>
              <w:t>Advise and support the Directorate Manager in the planning and organisation of the Directorate. To lead and be responsible for the performance management of Services</w:t>
            </w:r>
            <w:r w:rsidR="002F6C7E" w:rsidRPr="00CF0565">
              <w:rPr>
                <w:b w:val="0"/>
                <w:bCs/>
                <w:i w:val="0"/>
                <w:iCs/>
                <w:color w:val="auto"/>
              </w:rPr>
              <w:t xml:space="preserve"> with in Bury Care Organisation </w:t>
            </w:r>
          </w:p>
          <w:p w14:paraId="50B98675" w14:textId="77777777" w:rsidR="00CF0565" w:rsidRDefault="00CF0565" w:rsidP="00515E1F">
            <w:pPr>
              <w:spacing w:line="306" w:lineRule="auto"/>
              <w:ind w:right="1099"/>
              <w:rPr>
                <w:b w:val="0"/>
                <w:bCs/>
                <w:i w:val="0"/>
                <w:iCs/>
                <w:color w:val="auto"/>
              </w:rPr>
            </w:pPr>
          </w:p>
          <w:p w14:paraId="57772DFB" w14:textId="3E25F1C9" w:rsidR="00515E1F" w:rsidRPr="00CF0565" w:rsidRDefault="00515E1F" w:rsidP="00515E1F">
            <w:pPr>
              <w:spacing w:line="306" w:lineRule="auto"/>
              <w:ind w:right="1099"/>
              <w:rPr>
                <w:b w:val="0"/>
                <w:bCs/>
                <w:i w:val="0"/>
                <w:iCs/>
                <w:color w:val="auto"/>
              </w:rPr>
            </w:pPr>
            <w:r w:rsidRPr="00CF0565">
              <w:rPr>
                <w:b w:val="0"/>
                <w:bCs/>
                <w:i w:val="0"/>
                <w:iCs/>
                <w:color w:val="auto"/>
              </w:rPr>
              <w:t xml:space="preserve">Support the development of business plans for the Directorate in conjunction with the Directorate Manager, Assistant Director of Nursing &amp; </w:t>
            </w:r>
            <w:r w:rsidR="002F6C7E" w:rsidRPr="00CF0565">
              <w:rPr>
                <w:b w:val="0"/>
                <w:bCs/>
                <w:i w:val="0"/>
                <w:iCs/>
                <w:color w:val="auto"/>
              </w:rPr>
              <w:t>Nursing</w:t>
            </w:r>
            <w:r w:rsidRPr="00CF0565">
              <w:rPr>
                <w:b w:val="0"/>
                <w:bCs/>
                <w:i w:val="0"/>
                <w:iCs/>
                <w:color w:val="auto"/>
              </w:rPr>
              <w:t xml:space="preserve"> Professional and Clinical Director and will lead one or more relevant projects or developments. </w:t>
            </w:r>
          </w:p>
          <w:p w14:paraId="07775A75" w14:textId="13D709A7" w:rsidR="00186E2E" w:rsidRPr="00514115" w:rsidRDefault="00186E2E" w:rsidP="000006EB">
            <w:pPr>
              <w:spacing w:after="0" w:line="259" w:lineRule="auto"/>
              <w:ind w:left="0" w:right="0" w:firstLine="0"/>
              <w:jc w:val="left"/>
              <w:rPr>
                <w:szCs w:val="24"/>
              </w:rPr>
            </w:pPr>
          </w:p>
        </w:tc>
      </w:tr>
    </w:tbl>
    <w:p w14:paraId="20E7DF22" w14:textId="3BC68D41" w:rsidR="000006EB" w:rsidRDefault="000006EB">
      <w:pPr>
        <w:spacing w:after="0" w:line="259" w:lineRule="auto"/>
        <w:ind w:left="-1440" w:right="10503" w:firstLine="0"/>
        <w:jc w:val="left"/>
        <w:rPr>
          <w:szCs w:val="24"/>
        </w:rPr>
      </w:pPr>
    </w:p>
    <w:p w14:paraId="5BB0CA8F" w14:textId="74334905" w:rsidR="004F683C" w:rsidRDefault="004F683C">
      <w:pPr>
        <w:spacing w:after="0" w:line="259" w:lineRule="auto"/>
        <w:ind w:left="-1440" w:right="10503" w:firstLine="0"/>
        <w:jc w:val="left"/>
        <w:rPr>
          <w:szCs w:val="24"/>
        </w:rPr>
      </w:pPr>
    </w:p>
    <w:tbl>
      <w:tblPr>
        <w:tblStyle w:val="TableGrid"/>
        <w:tblW w:w="9498" w:type="dxa"/>
        <w:tblInd w:w="1" w:type="dxa"/>
        <w:tblCellMar>
          <w:top w:w="12" w:type="dxa"/>
          <w:left w:w="107" w:type="dxa"/>
          <w:right w:w="67" w:type="dxa"/>
        </w:tblCellMar>
        <w:tblLook w:val="04A0" w:firstRow="1" w:lastRow="0" w:firstColumn="1" w:lastColumn="0" w:noHBand="0" w:noVBand="1"/>
      </w:tblPr>
      <w:tblGrid>
        <w:gridCol w:w="9498"/>
      </w:tblGrid>
      <w:tr w:rsidR="00C27991" w:rsidRPr="00514115" w14:paraId="235D8333" w14:textId="77777777" w:rsidTr="00744531">
        <w:trPr>
          <w:trHeight w:val="464"/>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498235FA" w14:textId="33BB1DA7" w:rsidR="00C27991" w:rsidRPr="00514115" w:rsidRDefault="00E8556C">
            <w:pPr>
              <w:spacing w:after="0" w:line="259" w:lineRule="auto"/>
              <w:ind w:left="0" w:right="0" w:firstLine="0"/>
              <w:jc w:val="left"/>
              <w:rPr>
                <w:szCs w:val="24"/>
              </w:rPr>
            </w:pPr>
            <w:r>
              <w:rPr>
                <w:i w:val="0"/>
                <w:color w:val="000000"/>
                <w:szCs w:val="24"/>
              </w:rPr>
              <w:t>Key</w:t>
            </w:r>
            <w:r w:rsidR="00E74620">
              <w:rPr>
                <w:i w:val="0"/>
                <w:color w:val="000000"/>
                <w:szCs w:val="24"/>
              </w:rPr>
              <w:t xml:space="preserve"> Role and</w:t>
            </w:r>
            <w:r w:rsidR="000006EB">
              <w:rPr>
                <w:i w:val="0"/>
                <w:color w:val="000000"/>
                <w:szCs w:val="24"/>
              </w:rPr>
              <w:t xml:space="preserve"> </w:t>
            </w:r>
            <w:r w:rsidR="00C267EE">
              <w:rPr>
                <w:i w:val="0"/>
                <w:color w:val="000000"/>
                <w:szCs w:val="24"/>
              </w:rPr>
              <w:t>R</w:t>
            </w:r>
            <w:r w:rsidR="00C267EE" w:rsidRPr="00514115">
              <w:rPr>
                <w:i w:val="0"/>
                <w:color w:val="000000"/>
                <w:szCs w:val="24"/>
              </w:rPr>
              <w:t xml:space="preserve">esponsibilities </w:t>
            </w:r>
          </w:p>
        </w:tc>
      </w:tr>
      <w:tr w:rsidR="00C27991" w:rsidRPr="00514115" w14:paraId="43356050" w14:textId="77777777" w:rsidTr="00D12B2C">
        <w:trPr>
          <w:trHeight w:val="857"/>
        </w:trPr>
        <w:tc>
          <w:tcPr>
            <w:tcW w:w="9498" w:type="dxa"/>
            <w:tcBorders>
              <w:top w:val="single" w:sz="4" w:space="0" w:color="000000"/>
              <w:left w:val="single" w:sz="4" w:space="0" w:color="000000"/>
              <w:bottom w:val="single" w:sz="4" w:space="0" w:color="000000"/>
              <w:right w:val="single" w:sz="4" w:space="0" w:color="000000"/>
            </w:tcBorders>
          </w:tcPr>
          <w:p w14:paraId="58B5CA3E" w14:textId="64A06984" w:rsidR="00515E1F" w:rsidRPr="00B24B1B" w:rsidRDefault="00515E1F" w:rsidP="00515E1F">
            <w:pPr>
              <w:ind w:right="642"/>
              <w:rPr>
                <w:b w:val="0"/>
                <w:bCs/>
                <w:i w:val="0"/>
                <w:iCs/>
                <w:color w:val="auto"/>
              </w:rPr>
            </w:pPr>
            <w:r w:rsidRPr="00B24B1B">
              <w:rPr>
                <w:b w:val="0"/>
                <w:bCs/>
                <w:i w:val="0"/>
                <w:iCs/>
                <w:color w:val="auto"/>
              </w:rPr>
              <w:t xml:space="preserve">The Assistant Directorate Manager will be responsible for the performance management of one or more specific areas within </w:t>
            </w:r>
            <w:r w:rsidR="002F6C7E">
              <w:rPr>
                <w:b w:val="0"/>
                <w:bCs/>
                <w:i w:val="0"/>
                <w:iCs/>
                <w:color w:val="auto"/>
              </w:rPr>
              <w:t xml:space="preserve">Bury Care Organisation </w:t>
            </w:r>
          </w:p>
          <w:p w14:paraId="511C8490" w14:textId="77777777" w:rsidR="00515E1F" w:rsidRPr="00B24B1B" w:rsidRDefault="00515E1F" w:rsidP="00515E1F">
            <w:pPr>
              <w:spacing w:after="0" w:line="259" w:lineRule="auto"/>
              <w:ind w:left="240"/>
              <w:rPr>
                <w:b w:val="0"/>
                <w:bCs/>
                <w:i w:val="0"/>
                <w:iCs/>
                <w:color w:val="auto"/>
              </w:rPr>
            </w:pPr>
            <w:r w:rsidRPr="00B24B1B">
              <w:rPr>
                <w:b w:val="0"/>
                <w:bCs/>
                <w:i w:val="0"/>
                <w:iCs/>
                <w:color w:val="auto"/>
              </w:rPr>
              <w:t xml:space="preserve"> </w:t>
            </w:r>
          </w:p>
          <w:p w14:paraId="4E16728F" w14:textId="442C2AB0" w:rsidR="00515E1F" w:rsidRPr="00B24B1B" w:rsidRDefault="00515E1F" w:rsidP="00515E1F">
            <w:pPr>
              <w:ind w:right="642"/>
              <w:rPr>
                <w:b w:val="0"/>
                <w:bCs/>
                <w:i w:val="0"/>
                <w:iCs/>
                <w:color w:val="auto"/>
              </w:rPr>
            </w:pPr>
            <w:r w:rsidRPr="00B24B1B">
              <w:rPr>
                <w:b w:val="0"/>
                <w:bCs/>
                <w:i w:val="0"/>
                <w:iCs/>
                <w:color w:val="auto"/>
              </w:rPr>
              <w:t xml:space="preserve">The Assistant Directorate Manager will lead and facilitate the development of one or more specific areas </w:t>
            </w:r>
            <w:r w:rsidR="002F6C7E" w:rsidRPr="00B24B1B">
              <w:rPr>
                <w:b w:val="0"/>
                <w:bCs/>
                <w:i w:val="0"/>
                <w:iCs/>
                <w:color w:val="auto"/>
              </w:rPr>
              <w:t xml:space="preserve">within </w:t>
            </w:r>
            <w:r w:rsidR="002F6C7E">
              <w:rPr>
                <w:b w:val="0"/>
                <w:bCs/>
                <w:i w:val="0"/>
                <w:iCs/>
                <w:color w:val="auto"/>
              </w:rPr>
              <w:t>Bury Care Organisation.</w:t>
            </w:r>
          </w:p>
          <w:p w14:paraId="4E35C784" w14:textId="77777777" w:rsidR="00515E1F" w:rsidRPr="00B24B1B" w:rsidRDefault="00515E1F" w:rsidP="00515E1F">
            <w:pPr>
              <w:spacing w:after="0" w:line="259" w:lineRule="auto"/>
              <w:ind w:left="240"/>
              <w:rPr>
                <w:b w:val="0"/>
                <w:bCs/>
                <w:i w:val="0"/>
                <w:iCs/>
                <w:color w:val="auto"/>
              </w:rPr>
            </w:pPr>
            <w:r w:rsidRPr="00B24B1B">
              <w:rPr>
                <w:b w:val="0"/>
                <w:bCs/>
                <w:i w:val="0"/>
                <w:iCs/>
                <w:color w:val="auto"/>
              </w:rPr>
              <w:t xml:space="preserve"> </w:t>
            </w:r>
          </w:p>
          <w:p w14:paraId="0033FE8E" w14:textId="5BAD4DD8" w:rsidR="00515E1F" w:rsidRPr="00B24B1B" w:rsidRDefault="00515E1F" w:rsidP="00515E1F">
            <w:pPr>
              <w:ind w:right="642"/>
              <w:rPr>
                <w:b w:val="0"/>
                <w:bCs/>
                <w:i w:val="0"/>
                <w:iCs/>
                <w:color w:val="auto"/>
              </w:rPr>
            </w:pPr>
            <w:r w:rsidRPr="00B24B1B">
              <w:rPr>
                <w:b w:val="0"/>
                <w:bCs/>
                <w:i w:val="0"/>
                <w:iCs/>
                <w:color w:val="auto"/>
              </w:rPr>
              <w:t xml:space="preserve">The Assistant Directorate Manager will ensure the achievement of activity and budgetary targets for </w:t>
            </w:r>
            <w:r w:rsidR="002F6C7E">
              <w:rPr>
                <w:b w:val="0"/>
                <w:bCs/>
                <w:i w:val="0"/>
                <w:iCs/>
                <w:color w:val="auto"/>
              </w:rPr>
              <w:t>Bury Care Organisation</w:t>
            </w:r>
            <w:r w:rsidRPr="00B24B1B">
              <w:rPr>
                <w:b w:val="0"/>
                <w:bCs/>
                <w:i w:val="0"/>
                <w:iCs/>
                <w:color w:val="auto"/>
              </w:rPr>
              <w:t xml:space="preserve">.  </w:t>
            </w:r>
          </w:p>
          <w:p w14:paraId="65B93AC4" w14:textId="77777777" w:rsidR="00515E1F" w:rsidRPr="00B24B1B" w:rsidRDefault="00515E1F" w:rsidP="00515E1F">
            <w:pPr>
              <w:spacing w:after="0" w:line="259" w:lineRule="auto"/>
              <w:ind w:left="240"/>
              <w:rPr>
                <w:b w:val="0"/>
                <w:bCs/>
                <w:i w:val="0"/>
                <w:iCs/>
                <w:color w:val="auto"/>
              </w:rPr>
            </w:pPr>
            <w:r w:rsidRPr="00B24B1B">
              <w:rPr>
                <w:b w:val="0"/>
                <w:bCs/>
                <w:i w:val="0"/>
                <w:iCs/>
                <w:color w:val="auto"/>
              </w:rPr>
              <w:t xml:space="preserve"> </w:t>
            </w:r>
          </w:p>
          <w:p w14:paraId="0E105F5A" w14:textId="4FAA4B06" w:rsidR="00515E1F" w:rsidRPr="00B24B1B" w:rsidRDefault="00515E1F" w:rsidP="002F6C7E">
            <w:pPr>
              <w:spacing w:line="237" w:lineRule="auto"/>
              <w:ind w:right="1347"/>
              <w:rPr>
                <w:b w:val="0"/>
                <w:bCs/>
                <w:i w:val="0"/>
                <w:iCs/>
                <w:color w:val="auto"/>
              </w:rPr>
            </w:pPr>
            <w:r w:rsidRPr="00B24B1B">
              <w:rPr>
                <w:b w:val="0"/>
                <w:bCs/>
                <w:i w:val="0"/>
                <w:iCs/>
                <w:color w:val="auto"/>
              </w:rPr>
              <w:t xml:space="preserve">The Assistant Directorate Manager will provide strategic advice and leadership for </w:t>
            </w:r>
            <w:r w:rsidR="002F6C7E">
              <w:rPr>
                <w:b w:val="0"/>
                <w:bCs/>
                <w:i w:val="0"/>
                <w:iCs/>
                <w:color w:val="auto"/>
              </w:rPr>
              <w:t xml:space="preserve">the </w:t>
            </w:r>
            <w:r w:rsidRPr="00B24B1B">
              <w:rPr>
                <w:b w:val="0"/>
                <w:bCs/>
                <w:i w:val="0"/>
                <w:iCs/>
                <w:color w:val="auto"/>
              </w:rPr>
              <w:t xml:space="preserve">directorate on professional issues, </w:t>
            </w:r>
            <w:r w:rsidR="002F6C7E" w:rsidRPr="00B24B1B">
              <w:rPr>
                <w:b w:val="0"/>
                <w:bCs/>
                <w:i w:val="0"/>
                <w:iCs/>
                <w:color w:val="auto"/>
              </w:rPr>
              <w:t>developments,</w:t>
            </w:r>
            <w:r w:rsidRPr="00B24B1B">
              <w:rPr>
                <w:b w:val="0"/>
                <w:bCs/>
                <w:i w:val="0"/>
                <w:iCs/>
                <w:color w:val="auto"/>
              </w:rPr>
              <w:t xml:space="preserve"> and performance within the Trust.  </w:t>
            </w:r>
          </w:p>
          <w:p w14:paraId="2526C202" w14:textId="77777777" w:rsidR="00515E1F" w:rsidRPr="00B24B1B" w:rsidRDefault="00515E1F" w:rsidP="00515E1F">
            <w:pPr>
              <w:spacing w:after="0" w:line="259" w:lineRule="auto"/>
              <w:ind w:left="240"/>
              <w:rPr>
                <w:b w:val="0"/>
                <w:bCs/>
                <w:i w:val="0"/>
                <w:iCs/>
                <w:color w:val="auto"/>
              </w:rPr>
            </w:pPr>
            <w:r w:rsidRPr="00B24B1B">
              <w:rPr>
                <w:b w:val="0"/>
                <w:bCs/>
                <w:i w:val="0"/>
                <w:iCs/>
                <w:color w:val="auto"/>
              </w:rPr>
              <w:t xml:space="preserve"> </w:t>
            </w:r>
          </w:p>
          <w:p w14:paraId="5AED970C" w14:textId="4A28819C" w:rsidR="00515E1F" w:rsidRPr="00B24B1B" w:rsidRDefault="00515E1F" w:rsidP="002F6C7E">
            <w:pPr>
              <w:spacing w:line="237" w:lineRule="auto"/>
              <w:ind w:right="738"/>
              <w:rPr>
                <w:b w:val="0"/>
                <w:bCs/>
                <w:i w:val="0"/>
                <w:iCs/>
                <w:color w:val="auto"/>
              </w:rPr>
            </w:pPr>
            <w:r w:rsidRPr="00B24B1B">
              <w:rPr>
                <w:b w:val="0"/>
                <w:bCs/>
                <w:i w:val="0"/>
                <w:iCs/>
                <w:color w:val="auto"/>
              </w:rPr>
              <w:t xml:space="preserve">The Assistant Directorate Manager will plan, </w:t>
            </w:r>
            <w:r w:rsidR="002F6C7E" w:rsidRPr="00B24B1B">
              <w:rPr>
                <w:b w:val="0"/>
                <w:bCs/>
                <w:i w:val="0"/>
                <w:iCs/>
                <w:color w:val="auto"/>
              </w:rPr>
              <w:t>support,</w:t>
            </w:r>
            <w:r w:rsidRPr="00B24B1B">
              <w:rPr>
                <w:b w:val="0"/>
                <w:bCs/>
                <w:i w:val="0"/>
                <w:iCs/>
                <w:color w:val="auto"/>
              </w:rPr>
              <w:t xml:space="preserve"> and make personal and professional contributions to the strategic management within the Division to achieve quality services offering best value for money.  </w:t>
            </w:r>
          </w:p>
          <w:p w14:paraId="67C89CC5" w14:textId="77777777" w:rsidR="00515E1F" w:rsidRPr="00B24B1B" w:rsidRDefault="00515E1F" w:rsidP="00515E1F">
            <w:pPr>
              <w:spacing w:after="0" w:line="259" w:lineRule="auto"/>
              <w:ind w:left="240"/>
              <w:rPr>
                <w:b w:val="0"/>
                <w:bCs/>
                <w:i w:val="0"/>
                <w:iCs/>
                <w:color w:val="auto"/>
              </w:rPr>
            </w:pPr>
            <w:r w:rsidRPr="00B24B1B">
              <w:rPr>
                <w:b w:val="0"/>
                <w:bCs/>
                <w:i w:val="0"/>
                <w:iCs/>
                <w:color w:val="auto"/>
              </w:rPr>
              <w:t xml:space="preserve"> </w:t>
            </w:r>
          </w:p>
          <w:p w14:paraId="1633239C" w14:textId="3E688C71" w:rsidR="00515E1F" w:rsidRDefault="00515E1F" w:rsidP="00515E1F">
            <w:pPr>
              <w:ind w:right="642"/>
              <w:rPr>
                <w:b w:val="0"/>
                <w:bCs/>
                <w:i w:val="0"/>
                <w:iCs/>
                <w:color w:val="auto"/>
              </w:rPr>
            </w:pPr>
            <w:r w:rsidRPr="00B24B1B">
              <w:rPr>
                <w:b w:val="0"/>
                <w:bCs/>
                <w:i w:val="0"/>
                <w:iCs/>
                <w:color w:val="auto"/>
              </w:rPr>
              <w:t xml:space="preserve">The Assistant Directorate Manager will support the Directorate Manager in ensuring the efficient and effective management of all resources within </w:t>
            </w:r>
            <w:r w:rsidR="002F6C7E">
              <w:rPr>
                <w:b w:val="0"/>
                <w:bCs/>
                <w:i w:val="0"/>
                <w:iCs/>
                <w:color w:val="auto"/>
              </w:rPr>
              <w:t>Bury Care Organisation</w:t>
            </w:r>
            <w:r w:rsidRPr="00B24B1B">
              <w:rPr>
                <w:b w:val="0"/>
                <w:bCs/>
                <w:i w:val="0"/>
                <w:iCs/>
                <w:color w:val="auto"/>
              </w:rPr>
              <w:t xml:space="preserve">, ensuring the continuous development and delivery of a high quality, patient focused services.  </w:t>
            </w:r>
          </w:p>
          <w:p w14:paraId="023426C0" w14:textId="77777777" w:rsidR="002F6C7E" w:rsidRDefault="002F6C7E" w:rsidP="00515E1F">
            <w:pPr>
              <w:ind w:right="642"/>
              <w:rPr>
                <w:b w:val="0"/>
                <w:bCs/>
                <w:i w:val="0"/>
                <w:iCs/>
                <w:color w:val="auto"/>
              </w:rPr>
            </w:pPr>
          </w:p>
          <w:p w14:paraId="5535E406" w14:textId="77777777" w:rsidR="0016237E" w:rsidRPr="0016237E" w:rsidRDefault="0016237E" w:rsidP="0016237E">
            <w:pPr>
              <w:spacing w:after="200" w:line="276" w:lineRule="auto"/>
              <w:ind w:right="0"/>
              <w:rPr>
                <w:b w:val="0"/>
                <w:bCs/>
                <w:i w:val="0"/>
                <w:iCs/>
                <w:color w:val="auto"/>
              </w:rPr>
            </w:pPr>
            <w:r w:rsidRPr="0016237E">
              <w:rPr>
                <w:b w:val="0"/>
                <w:bCs/>
                <w:i w:val="0"/>
                <w:iCs/>
                <w:color w:val="auto"/>
              </w:rPr>
              <w:t xml:space="preserve">To collaborate with directorates within and across the CO to provide training, standardised tools, events, knowledge sharing and project tracking for a specified number of programmes of work which will deliver better care at lower </w:t>
            </w:r>
            <w:proofErr w:type="gramStart"/>
            <w:r w:rsidRPr="0016237E">
              <w:rPr>
                <w:b w:val="0"/>
                <w:bCs/>
                <w:i w:val="0"/>
                <w:iCs/>
                <w:color w:val="auto"/>
              </w:rPr>
              <w:t>cost</w:t>
            </w:r>
            <w:proofErr w:type="gramEnd"/>
          </w:p>
          <w:p w14:paraId="623EEF87" w14:textId="77777777" w:rsidR="002F6C7E" w:rsidRDefault="002F6C7E" w:rsidP="0016237E">
            <w:pPr>
              <w:ind w:left="0" w:right="642" w:firstLine="0"/>
              <w:rPr>
                <w:b w:val="0"/>
                <w:bCs/>
                <w:i w:val="0"/>
                <w:iCs/>
                <w:color w:val="auto"/>
              </w:rPr>
            </w:pPr>
          </w:p>
          <w:p w14:paraId="071AD33D" w14:textId="77777777" w:rsidR="0016237E" w:rsidRPr="0016237E" w:rsidRDefault="0016237E" w:rsidP="0016237E">
            <w:pPr>
              <w:spacing w:after="200" w:line="276" w:lineRule="auto"/>
              <w:ind w:right="0"/>
              <w:rPr>
                <w:b w:val="0"/>
                <w:bCs/>
                <w:i w:val="0"/>
                <w:iCs/>
                <w:color w:val="auto"/>
              </w:rPr>
            </w:pPr>
            <w:r w:rsidRPr="0016237E">
              <w:rPr>
                <w:b w:val="0"/>
                <w:bCs/>
                <w:i w:val="0"/>
                <w:iCs/>
                <w:color w:val="auto"/>
              </w:rPr>
              <w:t xml:space="preserve">Monitor all KPI’s across the divisions including management of RTT and Cancer Performance </w:t>
            </w:r>
          </w:p>
          <w:p w14:paraId="64A77405" w14:textId="77777777" w:rsidR="0016237E" w:rsidRPr="00B24B1B" w:rsidRDefault="0016237E" w:rsidP="0016237E">
            <w:pPr>
              <w:ind w:left="0" w:right="642" w:firstLine="0"/>
              <w:rPr>
                <w:b w:val="0"/>
                <w:bCs/>
                <w:i w:val="0"/>
                <w:iCs/>
                <w:color w:val="auto"/>
              </w:rPr>
            </w:pPr>
          </w:p>
          <w:p w14:paraId="42E9DCAE" w14:textId="77777777" w:rsidR="00515E1F" w:rsidRPr="002F6C7E" w:rsidRDefault="00515E1F" w:rsidP="00515E1F">
            <w:pPr>
              <w:spacing w:after="33" w:line="259" w:lineRule="auto"/>
              <w:rPr>
                <w:b w:val="0"/>
                <w:i w:val="0"/>
                <w:iCs/>
                <w:color w:val="182D4D"/>
                <w:szCs w:val="24"/>
              </w:rPr>
            </w:pPr>
            <w:r w:rsidRPr="002F6C7E">
              <w:rPr>
                <w:i w:val="0"/>
                <w:iCs/>
                <w:color w:val="182D4D"/>
                <w:szCs w:val="24"/>
              </w:rPr>
              <w:t>Communications and Relationships</w:t>
            </w:r>
          </w:p>
          <w:p w14:paraId="20C3E437" w14:textId="77777777" w:rsidR="00515E1F" w:rsidRPr="00B24B1B" w:rsidRDefault="00515E1F" w:rsidP="002F6C7E">
            <w:pPr>
              <w:numPr>
                <w:ilvl w:val="0"/>
                <w:numId w:val="22"/>
              </w:numPr>
              <w:spacing w:after="8" w:line="248" w:lineRule="auto"/>
              <w:ind w:right="642" w:hanging="361"/>
              <w:jc w:val="left"/>
              <w:rPr>
                <w:b w:val="0"/>
                <w:bCs/>
                <w:i w:val="0"/>
                <w:iCs/>
                <w:color w:val="auto"/>
              </w:rPr>
            </w:pPr>
            <w:r w:rsidRPr="00B24B1B">
              <w:rPr>
                <w:b w:val="0"/>
                <w:bCs/>
                <w:i w:val="0"/>
                <w:iCs/>
                <w:color w:val="auto"/>
              </w:rPr>
              <w:t xml:space="preserve">Contribute to effective working relationships within the Division and beyond.  </w:t>
            </w:r>
          </w:p>
          <w:p w14:paraId="1616E621" w14:textId="6C6D9A95" w:rsidR="00515E1F" w:rsidRPr="00B24B1B" w:rsidRDefault="00515E1F" w:rsidP="002F6C7E">
            <w:pPr>
              <w:numPr>
                <w:ilvl w:val="0"/>
                <w:numId w:val="22"/>
              </w:numPr>
              <w:spacing w:after="8" w:line="248" w:lineRule="auto"/>
              <w:ind w:right="642" w:hanging="361"/>
              <w:jc w:val="left"/>
              <w:rPr>
                <w:b w:val="0"/>
                <w:bCs/>
                <w:i w:val="0"/>
                <w:iCs/>
                <w:color w:val="auto"/>
              </w:rPr>
            </w:pPr>
            <w:r w:rsidRPr="00B24B1B">
              <w:rPr>
                <w:b w:val="0"/>
                <w:bCs/>
                <w:i w:val="0"/>
                <w:iCs/>
                <w:color w:val="auto"/>
              </w:rPr>
              <w:t xml:space="preserve">As a member of the Directorate management team, ensure that all members of the Directorate are kept up to date with Trust, Divisional and Directorate </w:t>
            </w:r>
            <w:r w:rsidR="002F6C7E" w:rsidRPr="00B24B1B">
              <w:rPr>
                <w:b w:val="0"/>
                <w:bCs/>
                <w:i w:val="0"/>
                <w:iCs/>
                <w:color w:val="auto"/>
              </w:rPr>
              <w:t>developments,</w:t>
            </w:r>
            <w:r w:rsidRPr="00B24B1B">
              <w:rPr>
                <w:b w:val="0"/>
                <w:bCs/>
                <w:i w:val="0"/>
                <w:iCs/>
                <w:color w:val="auto"/>
              </w:rPr>
              <w:t xml:space="preserve"> and issues.  </w:t>
            </w:r>
          </w:p>
          <w:p w14:paraId="078732CB" w14:textId="28C12D1D" w:rsidR="00515E1F" w:rsidRPr="00B24B1B" w:rsidRDefault="00515E1F" w:rsidP="002F6C7E">
            <w:pPr>
              <w:numPr>
                <w:ilvl w:val="0"/>
                <w:numId w:val="22"/>
              </w:numPr>
              <w:spacing w:after="42" w:line="248" w:lineRule="auto"/>
              <w:ind w:right="642" w:hanging="361"/>
              <w:jc w:val="left"/>
              <w:rPr>
                <w:b w:val="0"/>
                <w:bCs/>
                <w:i w:val="0"/>
                <w:iCs/>
                <w:color w:val="auto"/>
              </w:rPr>
            </w:pPr>
            <w:r w:rsidRPr="00B24B1B">
              <w:rPr>
                <w:b w:val="0"/>
                <w:bCs/>
                <w:i w:val="0"/>
                <w:iCs/>
                <w:color w:val="auto"/>
              </w:rPr>
              <w:t xml:space="preserve">Provide advice and leadership for the Directorate on professional issues, </w:t>
            </w:r>
            <w:r w:rsidR="002F6C7E" w:rsidRPr="00B24B1B">
              <w:rPr>
                <w:b w:val="0"/>
                <w:bCs/>
                <w:i w:val="0"/>
                <w:iCs/>
                <w:color w:val="auto"/>
              </w:rPr>
              <w:t>developments,</w:t>
            </w:r>
            <w:r w:rsidRPr="00B24B1B">
              <w:rPr>
                <w:b w:val="0"/>
                <w:bCs/>
                <w:i w:val="0"/>
                <w:iCs/>
                <w:color w:val="auto"/>
              </w:rPr>
              <w:t xml:space="preserve"> and performance within the Trust. </w:t>
            </w:r>
          </w:p>
          <w:p w14:paraId="68B44F10" w14:textId="61051EC6" w:rsidR="00515E1F" w:rsidRPr="00B24B1B" w:rsidRDefault="00515E1F" w:rsidP="002F6C7E">
            <w:pPr>
              <w:numPr>
                <w:ilvl w:val="0"/>
                <w:numId w:val="22"/>
              </w:numPr>
              <w:spacing w:after="36" w:line="237" w:lineRule="auto"/>
              <w:ind w:right="642" w:hanging="361"/>
              <w:jc w:val="left"/>
              <w:rPr>
                <w:b w:val="0"/>
                <w:bCs/>
                <w:i w:val="0"/>
                <w:iCs/>
                <w:color w:val="auto"/>
              </w:rPr>
            </w:pPr>
            <w:r w:rsidRPr="00B24B1B">
              <w:rPr>
                <w:b w:val="0"/>
                <w:bCs/>
                <w:i w:val="0"/>
                <w:iCs/>
                <w:color w:val="auto"/>
              </w:rPr>
              <w:t xml:space="preserve">Good communication skills are essential in dealing with confidential, </w:t>
            </w:r>
            <w:r w:rsidR="002F6C7E" w:rsidRPr="00B24B1B">
              <w:rPr>
                <w:b w:val="0"/>
                <w:bCs/>
                <w:i w:val="0"/>
                <w:iCs/>
                <w:color w:val="auto"/>
              </w:rPr>
              <w:t>sensitive,</w:t>
            </w:r>
            <w:r w:rsidRPr="00B24B1B">
              <w:rPr>
                <w:b w:val="0"/>
                <w:bCs/>
                <w:i w:val="0"/>
                <w:iCs/>
                <w:color w:val="auto"/>
              </w:rPr>
              <w:t xml:space="preserve"> and complex patient information or where there are challenges to the information being provided. </w:t>
            </w:r>
          </w:p>
          <w:p w14:paraId="684A174A" w14:textId="77777777" w:rsidR="00515E1F" w:rsidRDefault="00515E1F" w:rsidP="00515E1F">
            <w:pPr>
              <w:pStyle w:val="NoSpacing"/>
              <w:spacing w:line="276" w:lineRule="auto"/>
              <w:jc w:val="both"/>
              <w:rPr>
                <w:rFonts w:ascii="Arial" w:hAnsi="Arial" w:cs="Arial"/>
                <w:b/>
                <w:color w:val="182D4D"/>
                <w:sz w:val="28"/>
              </w:rPr>
            </w:pPr>
          </w:p>
          <w:p w14:paraId="7D6C6319" w14:textId="77777777" w:rsidR="00515E1F" w:rsidRPr="00B24B1B" w:rsidRDefault="00515E1F" w:rsidP="00515E1F">
            <w:pPr>
              <w:pStyle w:val="NoSpacing"/>
              <w:spacing w:line="276" w:lineRule="auto"/>
              <w:jc w:val="both"/>
              <w:rPr>
                <w:rFonts w:ascii="Arial" w:hAnsi="Arial" w:cs="Arial"/>
                <w:b/>
                <w:color w:val="182D4D"/>
                <w:sz w:val="24"/>
                <w:szCs w:val="24"/>
              </w:rPr>
            </w:pPr>
            <w:r w:rsidRPr="00B24B1B">
              <w:rPr>
                <w:rFonts w:ascii="Arial" w:hAnsi="Arial" w:cs="Arial"/>
                <w:b/>
                <w:color w:val="182D4D"/>
                <w:sz w:val="24"/>
                <w:szCs w:val="24"/>
              </w:rPr>
              <w:t xml:space="preserve">Analytical and Judgmental Skills </w:t>
            </w:r>
          </w:p>
          <w:p w14:paraId="4222A188" w14:textId="77777777" w:rsidR="00515E1F" w:rsidRPr="00B24B1B" w:rsidRDefault="00515E1F" w:rsidP="002F6C7E">
            <w:pPr>
              <w:numPr>
                <w:ilvl w:val="0"/>
                <w:numId w:val="22"/>
              </w:numPr>
              <w:spacing w:after="37" w:line="248" w:lineRule="auto"/>
              <w:ind w:right="642" w:hanging="361"/>
              <w:jc w:val="left"/>
              <w:rPr>
                <w:b w:val="0"/>
                <w:bCs/>
                <w:i w:val="0"/>
                <w:iCs/>
                <w:color w:val="auto"/>
              </w:rPr>
            </w:pPr>
            <w:r w:rsidRPr="00B24B1B">
              <w:rPr>
                <w:b w:val="0"/>
                <w:bCs/>
                <w:i w:val="0"/>
                <w:iCs/>
                <w:color w:val="auto"/>
              </w:rPr>
              <w:t xml:space="preserve">The Assistant Directorate Manager will be responsible for the performance management of one or more specific areas within the Directorates analysing, and interpreting data. </w:t>
            </w:r>
          </w:p>
          <w:p w14:paraId="459BA42A" w14:textId="77777777" w:rsidR="00515E1F" w:rsidRPr="00B24B1B" w:rsidRDefault="00515E1F" w:rsidP="002F6C7E">
            <w:pPr>
              <w:numPr>
                <w:ilvl w:val="0"/>
                <w:numId w:val="22"/>
              </w:numPr>
              <w:spacing w:after="36" w:line="248" w:lineRule="auto"/>
              <w:ind w:right="642" w:hanging="361"/>
              <w:jc w:val="left"/>
              <w:rPr>
                <w:b w:val="0"/>
                <w:bCs/>
                <w:i w:val="0"/>
                <w:iCs/>
                <w:color w:val="auto"/>
              </w:rPr>
            </w:pPr>
            <w:r w:rsidRPr="00B24B1B">
              <w:rPr>
                <w:b w:val="0"/>
                <w:bCs/>
                <w:i w:val="0"/>
                <w:iCs/>
                <w:color w:val="auto"/>
              </w:rPr>
              <w:t xml:space="preserve">Lead in the collection, production and analysing of relevant financial, activity/case mix service performance and personnel-related data within specified areas. </w:t>
            </w:r>
          </w:p>
          <w:p w14:paraId="7EF5BD37" w14:textId="77777777" w:rsidR="00515E1F" w:rsidRPr="00B24B1B" w:rsidRDefault="00515E1F" w:rsidP="002F6C7E">
            <w:pPr>
              <w:numPr>
                <w:ilvl w:val="0"/>
                <w:numId w:val="22"/>
              </w:numPr>
              <w:spacing w:after="41" w:line="248" w:lineRule="auto"/>
              <w:ind w:right="642" w:hanging="361"/>
              <w:jc w:val="left"/>
              <w:rPr>
                <w:b w:val="0"/>
                <w:bCs/>
                <w:i w:val="0"/>
                <w:iCs/>
                <w:color w:val="auto"/>
              </w:rPr>
            </w:pPr>
            <w:r w:rsidRPr="00B24B1B">
              <w:rPr>
                <w:b w:val="0"/>
                <w:bCs/>
                <w:i w:val="0"/>
                <w:iCs/>
                <w:color w:val="auto"/>
              </w:rPr>
              <w:t xml:space="preserve">Review and monitor the performance of specified areas within the directorate to ensure Trust requirements are </w:t>
            </w:r>
            <w:proofErr w:type="gramStart"/>
            <w:r w:rsidRPr="00B24B1B">
              <w:rPr>
                <w:b w:val="0"/>
                <w:bCs/>
                <w:i w:val="0"/>
                <w:iCs/>
                <w:color w:val="auto"/>
              </w:rPr>
              <w:t>met</w:t>
            </w:r>
            <w:proofErr w:type="gramEnd"/>
            <w:r w:rsidRPr="00B24B1B">
              <w:rPr>
                <w:b w:val="0"/>
                <w:bCs/>
                <w:i w:val="0"/>
                <w:iCs/>
                <w:color w:val="auto"/>
              </w:rPr>
              <w:t xml:space="preserve"> </w:t>
            </w:r>
          </w:p>
          <w:p w14:paraId="3468DEA4" w14:textId="77777777" w:rsidR="00515E1F" w:rsidRPr="00B24B1B" w:rsidRDefault="00515E1F" w:rsidP="002F6C7E">
            <w:pPr>
              <w:numPr>
                <w:ilvl w:val="0"/>
                <w:numId w:val="22"/>
              </w:numPr>
              <w:spacing w:after="37" w:line="248" w:lineRule="auto"/>
              <w:ind w:right="642" w:hanging="361"/>
              <w:jc w:val="left"/>
              <w:rPr>
                <w:b w:val="0"/>
                <w:bCs/>
                <w:i w:val="0"/>
                <w:iCs/>
                <w:color w:val="auto"/>
              </w:rPr>
            </w:pPr>
            <w:r w:rsidRPr="00B24B1B">
              <w:rPr>
                <w:b w:val="0"/>
                <w:bCs/>
                <w:i w:val="0"/>
                <w:iCs/>
                <w:color w:val="auto"/>
              </w:rPr>
              <w:t xml:space="preserve">Develop and introduce process changes to ensure recurrent maintenance of activity at target levels within specified areas. This includes liaison with clinicians and the modernisation team to influence working practices to achieve the necessary changes. </w:t>
            </w:r>
          </w:p>
          <w:p w14:paraId="36321691" w14:textId="77777777" w:rsidR="00515E1F" w:rsidRPr="00B24B1B" w:rsidRDefault="00515E1F" w:rsidP="002F6C7E">
            <w:pPr>
              <w:numPr>
                <w:ilvl w:val="0"/>
                <w:numId w:val="22"/>
              </w:numPr>
              <w:spacing w:after="42" w:line="248" w:lineRule="auto"/>
              <w:ind w:right="642" w:hanging="361"/>
              <w:jc w:val="left"/>
              <w:rPr>
                <w:b w:val="0"/>
                <w:bCs/>
                <w:i w:val="0"/>
                <w:iCs/>
                <w:color w:val="auto"/>
              </w:rPr>
            </w:pPr>
            <w:r w:rsidRPr="00B24B1B">
              <w:rPr>
                <w:b w:val="0"/>
                <w:bCs/>
                <w:i w:val="0"/>
                <w:iCs/>
                <w:color w:val="auto"/>
              </w:rPr>
              <w:t xml:space="preserve">Effectively implement service delivery and organisational changes recognising individual and organisational barriers. </w:t>
            </w:r>
          </w:p>
          <w:p w14:paraId="3A987C1D" w14:textId="77777777" w:rsidR="00515E1F" w:rsidRPr="00B24B1B" w:rsidRDefault="00515E1F" w:rsidP="002F6C7E">
            <w:pPr>
              <w:numPr>
                <w:ilvl w:val="0"/>
                <w:numId w:val="22"/>
              </w:numPr>
              <w:spacing w:after="282" w:line="248" w:lineRule="auto"/>
              <w:ind w:right="642" w:hanging="361"/>
              <w:jc w:val="left"/>
              <w:rPr>
                <w:b w:val="0"/>
                <w:bCs/>
                <w:i w:val="0"/>
                <w:iCs/>
                <w:color w:val="auto"/>
              </w:rPr>
            </w:pPr>
            <w:r w:rsidRPr="00B24B1B">
              <w:rPr>
                <w:b w:val="0"/>
                <w:bCs/>
                <w:i w:val="0"/>
                <w:iCs/>
                <w:color w:val="auto"/>
              </w:rPr>
              <w:t xml:space="preserve">Effectively communicate service reconfigurations and organisational changes recognising their potential complicated and contentious nature. </w:t>
            </w:r>
          </w:p>
          <w:p w14:paraId="03CF5FA6" w14:textId="77777777" w:rsidR="00B24B1B" w:rsidRDefault="00B24B1B" w:rsidP="002F6C7E">
            <w:pPr>
              <w:spacing w:after="0"/>
              <w:ind w:left="0" w:firstLine="0"/>
              <w:rPr>
                <w:color w:val="182D4D"/>
                <w:szCs w:val="24"/>
              </w:rPr>
            </w:pPr>
          </w:p>
          <w:p w14:paraId="14095D36" w14:textId="01786BE2" w:rsidR="00515E1F" w:rsidRPr="002F6C7E" w:rsidRDefault="00515E1F" w:rsidP="00515E1F">
            <w:pPr>
              <w:spacing w:after="0"/>
              <w:rPr>
                <w:b w:val="0"/>
                <w:i w:val="0"/>
                <w:iCs/>
                <w:color w:val="182D4D"/>
                <w:szCs w:val="24"/>
              </w:rPr>
            </w:pPr>
            <w:r w:rsidRPr="002F6C7E">
              <w:rPr>
                <w:i w:val="0"/>
                <w:iCs/>
                <w:color w:val="182D4D"/>
                <w:szCs w:val="24"/>
              </w:rPr>
              <w:t>Planning and Organisational Skills</w:t>
            </w:r>
          </w:p>
          <w:p w14:paraId="46498B8D" w14:textId="4FF33B02" w:rsidR="00515E1F" w:rsidRPr="00B24B1B" w:rsidRDefault="00515E1F" w:rsidP="00515E1F">
            <w:pPr>
              <w:ind w:right="642"/>
              <w:rPr>
                <w:b w:val="0"/>
                <w:bCs/>
                <w:i w:val="0"/>
                <w:iCs/>
                <w:color w:val="auto"/>
              </w:rPr>
            </w:pPr>
            <w:r w:rsidRPr="006B00AB">
              <w:br/>
            </w:r>
            <w:r w:rsidRPr="00B24B1B">
              <w:rPr>
                <w:b w:val="0"/>
                <w:bCs/>
                <w:i w:val="0"/>
                <w:iCs/>
                <w:color w:val="auto"/>
              </w:rPr>
              <w:t xml:space="preserve">Deputise for the Directorate Manager as appropriate.  </w:t>
            </w:r>
          </w:p>
          <w:p w14:paraId="0E7B7D23" w14:textId="77777777" w:rsidR="00515E1F" w:rsidRPr="00B24B1B" w:rsidRDefault="00515E1F" w:rsidP="002F6C7E">
            <w:pPr>
              <w:numPr>
                <w:ilvl w:val="0"/>
                <w:numId w:val="22"/>
              </w:numPr>
              <w:spacing w:after="8" w:line="248" w:lineRule="auto"/>
              <w:ind w:right="642" w:hanging="361"/>
              <w:jc w:val="left"/>
              <w:rPr>
                <w:b w:val="0"/>
                <w:bCs/>
                <w:i w:val="0"/>
                <w:iCs/>
                <w:color w:val="auto"/>
              </w:rPr>
            </w:pPr>
            <w:r w:rsidRPr="00B24B1B">
              <w:rPr>
                <w:b w:val="0"/>
                <w:bCs/>
                <w:i w:val="0"/>
                <w:iCs/>
                <w:color w:val="auto"/>
              </w:rPr>
              <w:t xml:space="preserve">Cover the work of colleagues during periods of absence and peak workload.  </w:t>
            </w:r>
          </w:p>
          <w:p w14:paraId="327C642F" w14:textId="77777777" w:rsidR="00515E1F" w:rsidRPr="00B24B1B" w:rsidRDefault="00515E1F" w:rsidP="002F6C7E">
            <w:pPr>
              <w:numPr>
                <w:ilvl w:val="0"/>
                <w:numId w:val="22"/>
              </w:numPr>
              <w:spacing w:after="8" w:line="248" w:lineRule="auto"/>
              <w:ind w:right="642" w:hanging="361"/>
              <w:jc w:val="left"/>
              <w:rPr>
                <w:b w:val="0"/>
                <w:bCs/>
                <w:i w:val="0"/>
                <w:iCs/>
                <w:color w:val="auto"/>
              </w:rPr>
            </w:pPr>
            <w:r w:rsidRPr="00B24B1B">
              <w:rPr>
                <w:b w:val="0"/>
                <w:bCs/>
                <w:i w:val="0"/>
                <w:iCs/>
                <w:color w:val="auto"/>
              </w:rPr>
              <w:t xml:space="preserve">As a member of the Directorate Management Team, contribute to innovation and decision making and share collective responsibility for decisions made.  </w:t>
            </w:r>
          </w:p>
          <w:p w14:paraId="691C28F4" w14:textId="77777777" w:rsidR="00515E1F" w:rsidRPr="00B24B1B" w:rsidRDefault="00515E1F" w:rsidP="002F6C7E">
            <w:pPr>
              <w:numPr>
                <w:ilvl w:val="0"/>
                <w:numId w:val="22"/>
              </w:numPr>
              <w:spacing w:after="8" w:line="248" w:lineRule="auto"/>
              <w:ind w:right="642" w:hanging="361"/>
              <w:jc w:val="left"/>
              <w:rPr>
                <w:b w:val="0"/>
                <w:bCs/>
                <w:i w:val="0"/>
                <w:iCs/>
                <w:color w:val="auto"/>
              </w:rPr>
            </w:pPr>
            <w:r w:rsidRPr="00B24B1B">
              <w:rPr>
                <w:b w:val="0"/>
                <w:bCs/>
                <w:i w:val="0"/>
                <w:iCs/>
                <w:color w:val="auto"/>
              </w:rPr>
              <w:t xml:space="preserve">Plan, support and make personal and professional contributions to the strategic management of the Directorate within the Division to achieve quality services offering best value for money. </w:t>
            </w:r>
          </w:p>
          <w:p w14:paraId="785BF639" w14:textId="01DC125F" w:rsidR="00515E1F" w:rsidRPr="00B24B1B" w:rsidRDefault="00515E1F" w:rsidP="002F6C7E">
            <w:pPr>
              <w:numPr>
                <w:ilvl w:val="0"/>
                <w:numId w:val="22"/>
              </w:numPr>
              <w:spacing w:after="8" w:line="248" w:lineRule="auto"/>
              <w:ind w:right="642" w:hanging="361"/>
              <w:jc w:val="left"/>
              <w:rPr>
                <w:b w:val="0"/>
                <w:bCs/>
                <w:i w:val="0"/>
                <w:iCs/>
                <w:color w:val="auto"/>
              </w:rPr>
            </w:pPr>
            <w:r w:rsidRPr="00B24B1B">
              <w:rPr>
                <w:b w:val="0"/>
                <w:bCs/>
                <w:i w:val="0"/>
                <w:iCs/>
                <w:color w:val="auto"/>
              </w:rPr>
              <w:t xml:space="preserve">Implement, </w:t>
            </w:r>
            <w:r w:rsidR="002F6C7E" w:rsidRPr="00B24B1B">
              <w:rPr>
                <w:b w:val="0"/>
                <w:bCs/>
                <w:i w:val="0"/>
                <w:iCs/>
                <w:color w:val="auto"/>
              </w:rPr>
              <w:t>monitor,</w:t>
            </w:r>
            <w:r w:rsidRPr="00B24B1B">
              <w:rPr>
                <w:b w:val="0"/>
                <w:bCs/>
                <w:i w:val="0"/>
                <w:iCs/>
                <w:color w:val="auto"/>
              </w:rPr>
              <w:t xml:space="preserve"> and take responsibility for the achievement of activity, </w:t>
            </w:r>
            <w:r w:rsidR="002F6C7E" w:rsidRPr="00B24B1B">
              <w:rPr>
                <w:b w:val="0"/>
                <w:bCs/>
                <w:i w:val="0"/>
                <w:iCs/>
                <w:color w:val="auto"/>
              </w:rPr>
              <w:t>quality,</w:t>
            </w:r>
            <w:r w:rsidRPr="00B24B1B">
              <w:rPr>
                <w:b w:val="0"/>
                <w:bCs/>
                <w:i w:val="0"/>
                <w:iCs/>
                <w:color w:val="auto"/>
              </w:rPr>
              <w:t xml:space="preserve"> and financial targets of certain areas within the </w:t>
            </w:r>
            <w:r w:rsidRPr="00B24B1B">
              <w:rPr>
                <w:b w:val="0"/>
                <w:bCs/>
                <w:i w:val="0"/>
                <w:iCs/>
                <w:color w:val="auto"/>
              </w:rPr>
              <w:lastRenderedPageBreak/>
              <w:t xml:space="preserve">directorate that fall within their area of responsibility including but not </w:t>
            </w:r>
            <w:r w:rsidR="002F6C7E" w:rsidRPr="00B24B1B">
              <w:rPr>
                <w:b w:val="0"/>
                <w:bCs/>
                <w:i w:val="0"/>
                <w:iCs/>
                <w:color w:val="auto"/>
              </w:rPr>
              <w:t>limited: -</w:t>
            </w:r>
            <w:r w:rsidRPr="00B24B1B">
              <w:rPr>
                <w:b w:val="0"/>
                <w:bCs/>
                <w:i w:val="0"/>
                <w:iCs/>
                <w:color w:val="auto"/>
              </w:rPr>
              <w:t xml:space="preserve"> </w:t>
            </w:r>
          </w:p>
          <w:p w14:paraId="7B01E3E3" w14:textId="77777777" w:rsidR="00515E1F" w:rsidRPr="00B24B1B" w:rsidRDefault="00515E1F" w:rsidP="002F6C7E">
            <w:pPr>
              <w:numPr>
                <w:ilvl w:val="0"/>
                <w:numId w:val="24"/>
              </w:numPr>
              <w:spacing w:after="8" w:line="248" w:lineRule="auto"/>
              <w:ind w:right="642"/>
              <w:jc w:val="left"/>
              <w:rPr>
                <w:b w:val="0"/>
                <w:bCs/>
                <w:i w:val="0"/>
                <w:iCs/>
                <w:color w:val="auto"/>
              </w:rPr>
            </w:pPr>
            <w:r w:rsidRPr="00B24B1B">
              <w:rPr>
                <w:b w:val="0"/>
                <w:bCs/>
                <w:i w:val="0"/>
                <w:iCs/>
                <w:color w:val="auto"/>
              </w:rPr>
              <w:t>CQUIN</w:t>
            </w:r>
          </w:p>
          <w:p w14:paraId="12906CFC" w14:textId="79F81ACD" w:rsidR="00515E1F" w:rsidRPr="002F6C7E" w:rsidRDefault="00515E1F" w:rsidP="002F6C7E">
            <w:pPr>
              <w:pStyle w:val="ListParagraph"/>
              <w:numPr>
                <w:ilvl w:val="0"/>
                <w:numId w:val="24"/>
              </w:numPr>
              <w:spacing w:after="8" w:line="248" w:lineRule="auto"/>
              <w:ind w:right="642"/>
              <w:rPr>
                <w:b w:val="0"/>
                <w:bCs/>
                <w:i w:val="0"/>
                <w:iCs/>
                <w:color w:val="auto"/>
              </w:rPr>
            </w:pPr>
            <w:r w:rsidRPr="002F6C7E">
              <w:rPr>
                <w:b w:val="0"/>
                <w:bCs/>
                <w:i w:val="0"/>
                <w:iCs/>
                <w:color w:val="auto"/>
              </w:rPr>
              <w:t>Official accreditations</w:t>
            </w:r>
          </w:p>
          <w:p w14:paraId="49B1BA37" w14:textId="0934ED95" w:rsidR="00515E1F" w:rsidRDefault="002F6C7E" w:rsidP="002F6C7E">
            <w:pPr>
              <w:pStyle w:val="ListParagraph"/>
              <w:numPr>
                <w:ilvl w:val="0"/>
                <w:numId w:val="24"/>
              </w:numPr>
              <w:spacing w:after="8" w:line="248" w:lineRule="auto"/>
              <w:ind w:right="642"/>
              <w:rPr>
                <w:b w:val="0"/>
                <w:bCs/>
                <w:i w:val="0"/>
                <w:iCs/>
                <w:color w:val="auto"/>
              </w:rPr>
            </w:pPr>
            <w:r>
              <w:rPr>
                <w:b w:val="0"/>
                <w:bCs/>
                <w:i w:val="0"/>
                <w:iCs/>
                <w:color w:val="auto"/>
              </w:rPr>
              <w:t>C</w:t>
            </w:r>
            <w:r w:rsidR="00515E1F" w:rsidRPr="002F6C7E">
              <w:rPr>
                <w:b w:val="0"/>
                <w:bCs/>
                <w:i w:val="0"/>
                <w:iCs/>
                <w:color w:val="auto"/>
              </w:rPr>
              <w:t>linic utilisation and productivity</w:t>
            </w:r>
          </w:p>
          <w:p w14:paraId="48918173" w14:textId="126B5D12" w:rsidR="002F6C7E" w:rsidRPr="002F6C7E" w:rsidRDefault="002F6C7E" w:rsidP="002F6C7E">
            <w:pPr>
              <w:pStyle w:val="ListParagraph"/>
              <w:numPr>
                <w:ilvl w:val="0"/>
                <w:numId w:val="24"/>
              </w:numPr>
              <w:spacing w:after="8" w:line="248" w:lineRule="auto"/>
              <w:ind w:right="642"/>
              <w:rPr>
                <w:b w:val="0"/>
                <w:bCs/>
                <w:i w:val="0"/>
                <w:iCs/>
                <w:color w:val="auto"/>
              </w:rPr>
            </w:pPr>
            <w:r>
              <w:rPr>
                <w:b w:val="0"/>
                <w:bCs/>
                <w:i w:val="0"/>
                <w:iCs/>
                <w:color w:val="auto"/>
              </w:rPr>
              <w:t>Outpatient KPI’s</w:t>
            </w:r>
          </w:p>
          <w:p w14:paraId="4241B270" w14:textId="2F20BFBB" w:rsidR="00515E1F" w:rsidRPr="002F6C7E" w:rsidRDefault="00515E1F" w:rsidP="002F6C7E">
            <w:pPr>
              <w:pStyle w:val="ListParagraph"/>
              <w:numPr>
                <w:ilvl w:val="0"/>
                <w:numId w:val="24"/>
              </w:numPr>
              <w:spacing w:after="8" w:line="248" w:lineRule="auto"/>
              <w:ind w:right="642"/>
              <w:rPr>
                <w:b w:val="0"/>
                <w:bCs/>
                <w:i w:val="0"/>
                <w:iCs/>
                <w:color w:val="auto"/>
              </w:rPr>
            </w:pPr>
            <w:r w:rsidRPr="002F6C7E">
              <w:rPr>
                <w:b w:val="0"/>
                <w:bCs/>
                <w:i w:val="0"/>
                <w:iCs/>
                <w:color w:val="auto"/>
              </w:rPr>
              <w:t xml:space="preserve">Cancelled clinic activity reporting </w:t>
            </w:r>
          </w:p>
          <w:p w14:paraId="6D674016" w14:textId="77777777" w:rsidR="00515E1F" w:rsidRPr="00B24B1B" w:rsidRDefault="00515E1F" w:rsidP="002F6C7E">
            <w:pPr>
              <w:numPr>
                <w:ilvl w:val="0"/>
                <w:numId w:val="24"/>
              </w:numPr>
              <w:spacing w:after="8" w:line="248" w:lineRule="auto"/>
              <w:ind w:right="642"/>
              <w:jc w:val="left"/>
              <w:rPr>
                <w:b w:val="0"/>
                <w:bCs/>
                <w:i w:val="0"/>
                <w:iCs/>
                <w:color w:val="auto"/>
              </w:rPr>
            </w:pPr>
            <w:r w:rsidRPr="00B24B1B">
              <w:rPr>
                <w:b w:val="0"/>
                <w:bCs/>
                <w:i w:val="0"/>
                <w:iCs/>
                <w:color w:val="auto"/>
              </w:rPr>
              <w:t xml:space="preserve">Clinical Governance (complaints/ incidents etc)  </w:t>
            </w:r>
          </w:p>
          <w:p w14:paraId="2D127E2F" w14:textId="77777777" w:rsidR="00515E1F" w:rsidRDefault="00515E1F" w:rsidP="002F6C7E">
            <w:pPr>
              <w:numPr>
                <w:ilvl w:val="0"/>
                <w:numId w:val="24"/>
              </w:numPr>
              <w:spacing w:after="8" w:line="248" w:lineRule="auto"/>
              <w:ind w:right="642"/>
              <w:jc w:val="left"/>
              <w:rPr>
                <w:b w:val="0"/>
                <w:bCs/>
                <w:i w:val="0"/>
                <w:iCs/>
                <w:color w:val="auto"/>
              </w:rPr>
            </w:pPr>
            <w:r w:rsidRPr="00B24B1B">
              <w:rPr>
                <w:b w:val="0"/>
                <w:bCs/>
                <w:i w:val="0"/>
                <w:iCs/>
                <w:color w:val="auto"/>
              </w:rPr>
              <w:t xml:space="preserve">Service, waiting list </w:t>
            </w:r>
            <w:proofErr w:type="gramStart"/>
            <w:r w:rsidRPr="00B24B1B">
              <w:rPr>
                <w:b w:val="0"/>
                <w:bCs/>
                <w:i w:val="0"/>
                <w:iCs/>
                <w:color w:val="auto"/>
              </w:rPr>
              <w:t>recovery</w:t>
            </w:r>
            <w:proofErr w:type="gramEnd"/>
          </w:p>
          <w:p w14:paraId="12A85134" w14:textId="550E70A7" w:rsidR="002F6C7E" w:rsidRPr="00B24B1B" w:rsidRDefault="002F6C7E" w:rsidP="002F6C7E">
            <w:pPr>
              <w:numPr>
                <w:ilvl w:val="0"/>
                <w:numId w:val="24"/>
              </w:numPr>
              <w:spacing w:after="8" w:line="248" w:lineRule="auto"/>
              <w:ind w:right="642"/>
              <w:jc w:val="left"/>
              <w:rPr>
                <w:b w:val="0"/>
                <w:bCs/>
                <w:i w:val="0"/>
                <w:iCs/>
                <w:color w:val="auto"/>
              </w:rPr>
            </w:pPr>
            <w:r>
              <w:rPr>
                <w:b w:val="0"/>
                <w:bCs/>
                <w:i w:val="0"/>
                <w:iCs/>
                <w:color w:val="auto"/>
              </w:rPr>
              <w:t xml:space="preserve">RTT Management </w:t>
            </w:r>
          </w:p>
          <w:p w14:paraId="397FA405" w14:textId="67830290" w:rsidR="00515E1F" w:rsidRPr="002F6C7E" w:rsidRDefault="00515E1F" w:rsidP="002F6C7E">
            <w:pPr>
              <w:pStyle w:val="ListParagraph"/>
              <w:numPr>
                <w:ilvl w:val="0"/>
                <w:numId w:val="24"/>
              </w:numPr>
              <w:spacing w:after="8" w:line="248" w:lineRule="auto"/>
              <w:ind w:right="642"/>
              <w:rPr>
                <w:b w:val="0"/>
                <w:bCs/>
                <w:i w:val="0"/>
                <w:iCs/>
                <w:color w:val="auto"/>
              </w:rPr>
            </w:pPr>
            <w:r w:rsidRPr="002F6C7E">
              <w:rPr>
                <w:b w:val="0"/>
                <w:bCs/>
                <w:i w:val="0"/>
                <w:iCs/>
                <w:color w:val="auto"/>
              </w:rPr>
              <w:t xml:space="preserve">Medical Staffing rota management </w:t>
            </w:r>
          </w:p>
          <w:p w14:paraId="70C43093" w14:textId="77777777" w:rsidR="00515E1F" w:rsidRPr="00B24B1B" w:rsidRDefault="00515E1F" w:rsidP="002F6C7E">
            <w:pPr>
              <w:numPr>
                <w:ilvl w:val="0"/>
                <w:numId w:val="24"/>
              </w:numPr>
              <w:spacing w:after="8" w:line="248" w:lineRule="auto"/>
              <w:ind w:right="642"/>
              <w:jc w:val="left"/>
              <w:rPr>
                <w:b w:val="0"/>
                <w:bCs/>
                <w:i w:val="0"/>
                <w:iCs/>
                <w:color w:val="auto"/>
              </w:rPr>
            </w:pPr>
            <w:r w:rsidRPr="00B24B1B">
              <w:rPr>
                <w:b w:val="0"/>
                <w:bCs/>
                <w:i w:val="0"/>
                <w:iCs/>
                <w:color w:val="auto"/>
              </w:rPr>
              <w:t xml:space="preserve">Management support. This includes:  </w:t>
            </w:r>
          </w:p>
          <w:p w14:paraId="318872A9" w14:textId="77777777" w:rsidR="00515E1F" w:rsidRPr="00B24B1B" w:rsidRDefault="00515E1F" w:rsidP="002F6C7E">
            <w:pPr>
              <w:numPr>
                <w:ilvl w:val="1"/>
                <w:numId w:val="24"/>
              </w:numPr>
              <w:spacing w:after="8" w:line="248" w:lineRule="auto"/>
              <w:ind w:right="3638"/>
              <w:jc w:val="left"/>
              <w:rPr>
                <w:b w:val="0"/>
                <w:bCs/>
                <w:i w:val="0"/>
                <w:iCs/>
                <w:color w:val="auto"/>
              </w:rPr>
            </w:pPr>
            <w:r w:rsidRPr="00B24B1B">
              <w:rPr>
                <w:b w:val="0"/>
                <w:bCs/>
                <w:i w:val="0"/>
                <w:iCs/>
                <w:color w:val="auto"/>
              </w:rPr>
              <w:t>Capacity and demand management</w:t>
            </w:r>
          </w:p>
          <w:p w14:paraId="5AA38F97" w14:textId="77777777" w:rsidR="00515E1F" w:rsidRPr="00B24B1B" w:rsidRDefault="00515E1F" w:rsidP="002F6C7E">
            <w:pPr>
              <w:numPr>
                <w:ilvl w:val="1"/>
                <w:numId w:val="24"/>
              </w:numPr>
              <w:spacing w:after="8" w:line="248" w:lineRule="auto"/>
              <w:ind w:right="3638"/>
              <w:jc w:val="left"/>
              <w:rPr>
                <w:b w:val="0"/>
                <w:bCs/>
                <w:i w:val="0"/>
                <w:iCs/>
                <w:color w:val="auto"/>
              </w:rPr>
            </w:pPr>
            <w:r w:rsidRPr="00B24B1B">
              <w:rPr>
                <w:b w:val="0"/>
                <w:bCs/>
                <w:i w:val="0"/>
                <w:iCs/>
                <w:color w:val="auto"/>
              </w:rPr>
              <w:t xml:space="preserve">Redeployment of staff and resources as necessary  </w:t>
            </w:r>
          </w:p>
          <w:p w14:paraId="4FC877A9" w14:textId="56D35C3E" w:rsidR="00515E1F" w:rsidRPr="002F6C7E" w:rsidRDefault="00515E1F" w:rsidP="002F6C7E">
            <w:pPr>
              <w:pStyle w:val="ListParagraph"/>
              <w:numPr>
                <w:ilvl w:val="0"/>
                <w:numId w:val="24"/>
              </w:numPr>
              <w:spacing w:after="8" w:line="248" w:lineRule="auto"/>
              <w:ind w:right="3638"/>
              <w:rPr>
                <w:b w:val="0"/>
                <w:bCs/>
                <w:i w:val="0"/>
                <w:iCs/>
                <w:color w:val="auto"/>
              </w:rPr>
            </w:pPr>
            <w:r w:rsidRPr="002F6C7E">
              <w:rPr>
                <w:b w:val="0"/>
                <w:bCs/>
                <w:i w:val="0"/>
                <w:iCs/>
                <w:color w:val="auto"/>
              </w:rPr>
              <w:t xml:space="preserve">First line contact for Major Incidents  </w:t>
            </w:r>
          </w:p>
          <w:p w14:paraId="58A36622" w14:textId="77777777" w:rsidR="00515E1F" w:rsidRPr="00B24B1B" w:rsidRDefault="00515E1F" w:rsidP="002F6C7E">
            <w:pPr>
              <w:numPr>
                <w:ilvl w:val="1"/>
                <w:numId w:val="24"/>
              </w:numPr>
              <w:spacing w:after="8" w:line="248" w:lineRule="auto"/>
              <w:ind w:right="3638"/>
              <w:jc w:val="left"/>
              <w:rPr>
                <w:b w:val="0"/>
                <w:bCs/>
                <w:i w:val="0"/>
                <w:iCs/>
                <w:color w:val="auto"/>
              </w:rPr>
            </w:pPr>
            <w:r w:rsidRPr="00B24B1B">
              <w:rPr>
                <w:b w:val="0"/>
                <w:bCs/>
                <w:i w:val="0"/>
                <w:iCs/>
                <w:color w:val="auto"/>
              </w:rPr>
              <w:t xml:space="preserve">Implementation of Trust Escalation plan as necessary </w:t>
            </w:r>
          </w:p>
          <w:p w14:paraId="0F921B18" w14:textId="77777777" w:rsidR="00515E1F" w:rsidRDefault="00515E1F" w:rsidP="002F6C7E">
            <w:pPr>
              <w:numPr>
                <w:ilvl w:val="1"/>
                <w:numId w:val="24"/>
              </w:numPr>
              <w:spacing w:after="8" w:line="248" w:lineRule="auto"/>
              <w:ind w:right="3638"/>
              <w:jc w:val="left"/>
              <w:rPr>
                <w:b w:val="0"/>
                <w:bCs/>
                <w:i w:val="0"/>
                <w:iCs/>
                <w:color w:val="auto"/>
              </w:rPr>
            </w:pPr>
            <w:r w:rsidRPr="00B24B1B">
              <w:rPr>
                <w:b w:val="0"/>
                <w:bCs/>
                <w:i w:val="0"/>
                <w:iCs/>
                <w:color w:val="auto"/>
              </w:rPr>
              <w:t xml:space="preserve">Dealing with untoward incidents  </w:t>
            </w:r>
          </w:p>
          <w:p w14:paraId="73261B0B" w14:textId="05668B46" w:rsidR="00515E1F" w:rsidRPr="0016237E" w:rsidRDefault="002F6C7E" w:rsidP="0016237E">
            <w:pPr>
              <w:pStyle w:val="ListParagraph"/>
              <w:numPr>
                <w:ilvl w:val="0"/>
                <w:numId w:val="24"/>
              </w:numPr>
              <w:spacing w:after="200" w:line="276" w:lineRule="auto"/>
              <w:ind w:right="0"/>
              <w:rPr>
                <w:b w:val="0"/>
                <w:bCs/>
                <w:i w:val="0"/>
                <w:iCs/>
                <w:color w:val="auto"/>
              </w:rPr>
            </w:pPr>
            <w:r w:rsidRPr="002F6C7E">
              <w:rPr>
                <w:b w:val="0"/>
                <w:bCs/>
                <w:i w:val="0"/>
                <w:iCs/>
                <w:color w:val="auto"/>
              </w:rPr>
              <w:t xml:space="preserve">Monitor all KPI’s across the divisions including management of RTT and Cancer Performance </w:t>
            </w:r>
          </w:p>
          <w:p w14:paraId="717E3D32" w14:textId="77777777" w:rsidR="00B24B1B" w:rsidRPr="002F6C7E" w:rsidRDefault="00515E1F" w:rsidP="00B24B1B">
            <w:pPr>
              <w:spacing w:after="254" w:line="259" w:lineRule="auto"/>
              <w:rPr>
                <w:i w:val="0"/>
                <w:iCs/>
                <w:color w:val="182D4D"/>
                <w:sz w:val="28"/>
              </w:rPr>
            </w:pPr>
            <w:r w:rsidRPr="002F6C7E">
              <w:rPr>
                <w:i w:val="0"/>
                <w:iCs/>
                <w:color w:val="182D4D"/>
                <w:sz w:val="28"/>
              </w:rPr>
              <w:t>Physical Skills</w:t>
            </w:r>
          </w:p>
          <w:p w14:paraId="2650A902" w14:textId="77777777" w:rsidR="00B24B1B" w:rsidRDefault="00515E1F" w:rsidP="00B24B1B">
            <w:pPr>
              <w:spacing w:after="254" w:line="259" w:lineRule="auto"/>
              <w:rPr>
                <w:b w:val="0"/>
                <w:bCs/>
                <w:i w:val="0"/>
                <w:iCs/>
                <w:color w:val="auto"/>
                <w:szCs w:val="24"/>
              </w:rPr>
            </w:pPr>
            <w:r w:rsidRPr="00B24B1B">
              <w:rPr>
                <w:b w:val="0"/>
                <w:bCs/>
                <w:i w:val="0"/>
                <w:iCs/>
                <w:color w:val="auto"/>
                <w:szCs w:val="24"/>
              </w:rPr>
              <w:t xml:space="preserve">Co-operate with and adhere to all statutory regulations, codes of practice, local policies and departmental health and safety rules internally within NCA and with external partner organisations. </w:t>
            </w:r>
          </w:p>
          <w:p w14:paraId="16C8332D" w14:textId="4AF7FA78" w:rsidR="00515E1F" w:rsidRPr="00B24B1B" w:rsidRDefault="00515E1F" w:rsidP="00B24B1B">
            <w:pPr>
              <w:spacing w:after="254" w:line="259" w:lineRule="auto"/>
              <w:rPr>
                <w:b w:val="0"/>
                <w:bCs/>
                <w:i w:val="0"/>
                <w:iCs/>
                <w:color w:val="auto"/>
                <w:sz w:val="28"/>
              </w:rPr>
            </w:pPr>
            <w:r w:rsidRPr="00B24B1B">
              <w:rPr>
                <w:b w:val="0"/>
                <w:bCs/>
                <w:i w:val="0"/>
                <w:iCs/>
                <w:color w:val="auto"/>
                <w:szCs w:val="24"/>
              </w:rPr>
              <w:t xml:space="preserve">Take reasonable care for one’s own health and safety and that of any other person who may be affected by your acts or omissions at work. </w:t>
            </w:r>
          </w:p>
          <w:p w14:paraId="195FF1C8" w14:textId="77777777" w:rsidR="00515E1F" w:rsidRPr="00B24B1B" w:rsidRDefault="00515E1F" w:rsidP="00515E1F">
            <w:pPr>
              <w:pStyle w:val="NoSpacing"/>
              <w:rPr>
                <w:rFonts w:ascii="Arial" w:hAnsi="Arial" w:cs="Arial"/>
                <w:bCs/>
                <w:iCs/>
                <w:sz w:val="24"/>
                <w:szCs w:val="24"/>
              </w:rPr>
            </w:pPr>
            <w:r w:rsidRPr="00B24B1B">
              <w:rPr>
                <w:rFonts w:ascii="Arial" w:hAnsi="Arial" w:cs="Arial"/>
                <w:bCs/>
                <w:iCs/>
                <w:sz w:val="24"/>
                <w:szCs w:val="24"/>
              </w:rPr>
              <w:t xml:space="preserve">Able to monitor and use relevant training and media equipment safely, ensuring accuracy and </w:t>
            </w:r>
            <w:proofErr w:type="gramStart"/>
            <w:r w:rsidRPr="00B24B1B">
              <w:rPr>
                <w:rFonts w:ascii="Arial" w:hAnsi="Arial" w:cs="Arial"/>
                <w:bCs/>
                <w:iCs/>
                <w:sz w:val="24"/>
                <w:szCs w:val="24"/>
              </w:rPr>
              <w:t>dexterity</w:t>
            </w:r>
            <w:proofErr w:type="gramEnd"/>
          </w:p>
          <w:p w14:paraId="10CB547C" w14:textId="77777777" w:rsidR="00515E1F" w:rsidRPr="00B24B1B" w:rsidRDefault="00515E1F" w:rsidP="00515E1F">
            <w:pPr>
              <w:pStyle w:val="NoSpacing"/>
              <w:rPr>
                <w:rFonts w:ascii="Arial" w:hAnsi="Arial" w:cs="Arial"/>
                <w:bCs/>
                <w:iCs/>
                <w:sz w:val="24"/>
                <w:szCs w:val="24"/>
              </w:rPr>
            </w:pPr>
            <w:r w:rsidRPr="00B24B1B">
              <w:rPr>
                <w:rFonts w:ascii="Arial" w:hAnsi="Arial" w:cs="Arial"/>
                <w:bCs/>
                <w:iCs/>
                <w:sz w:val="24"/>
                <w:szCs w:val="24"/>
              </w:rPr>
              <w:t xml:space="preserve">Able to devise and adhere to lesson plans </w:t>
            </w:r>
            <w:proofErr w:type="gramStart"/>
            <w:r w:rsidRPr="00B24B1B">
              <w:rPr>
                <w:rFonts w:ascii="Arial" w:hAnsi="Arial" w:cs="Arial"/>
                <w:bCs/>
                <w:iCs/>
                <w:sz w:val="24"/>
                <w:szCs w:val="24"/>
              </w:rPr>
              <w:t>accurately</w:t>
            </w:r>
            <w:proofErr w:type="gramEnd"/>
          </w:p>
          <w:p w14:paraId="6374CFD1" w14:textId="77777777" w:rsidR="00515E1F" w:rsidRPr="00B24B1B" w:rsidRDefault="00515E1F" w:rsidP="00515E1F">
            <w:pPr>
              <w:pStyle w:val="NoSpacing"/>
              <w:rPr>
                <w:rFonts w:ascii="Arial" w:hAnsi="Arial" w:cs="Arial"/>
                <w:bCs/>
                <w:iCs/>
                <w:sz w:val="24"/>
                <w:szCs w:val="24"/>
              </w:rPr>
            </w:pPr>
            <w:r w:rsidRPr="00B24B1B">
              <w:rPr>
                <w:rFonts w:ascii="Arial" w:hAnsi="Arial" w:cs="Arial"/>
                <w:bCs/>
                <w:iCs/>
                <w:sz w:val="24"/>
                <w:szCs w:val="24"/>
              </w:rPr>
              <w:t>Able to plan travel according to training rota ensuring adequate time allocated for setting up venue.</w:t>
            </w:r>
          </w:p>
          <w:p w14:paraId="13557CAA" w14:textId="77777777" w:rsidR="00515E1F" w:rsidRPr="008F6BBA" w:rsidRDefault="00515E1F" w:rsidP="00515E1F">
            <w:pPr>
              <w:rPr>
                <w:b w:val="0"/>
                <w:color w:val="182D4D"/>
              </w:rPr>
            </w:pPr>
          </w:p>
          <w:p w14:paraId="0B11E6A1" w14:textId="77777777" w:rsidR="0016237E" w:rsidRDefault="0016237E" w:rsidP="00515E1F">
            <w:pPr>
              <w:spacing w:after="0"/>
              <w:rPr>
                <w:i w:val="0"/>
                <w:iCs/>
                <w:color w:val="182D4D"/>
                <w:szCs w:val="24"/>
              </w:rPr>
            </w:pPr>
          </w:p>
          <w:p w14:paraId="519C4346" w14:textId="49F9B141" w:rsidR="00515E1F" w:rsidRPr="002F6C7E" w:rsidRDefault="00515E1F" w:rsidP="00515E1F">
            <w:pPr>
              <w:spacing w:after="0"/>
              <w:rPr>
                <w:b w:val="0"/>
                <w:i w:val="0"/>
                <w:iCs/>
                <w:color w:val="182D4D"/>
                <w:szCs w:val="24"/>
              </w:rPr>
            </w:pPr>
            <w:r w:rsidRPr="002F6C7E">
              <w:rPr>
                <w:i w:val="0"/>
                <w:iCs/>
                <w:color w:val="182D4D"/>
                <w:szCs w:val="24"/>
              </w:rPr>
              <w:t>Responsibility for Patient Care</w:t>
            </w:r>
          </w:p>
          <w:p w14:paraId="72CDB323" w14:textId="7607CB21" w:rsidR="00515E1F" w:rsidRPr="00B24B1B" w:rsidRDefault="00515E1F" w:rsidP="00515E1F">
            <w:pPr>
              <w:spacing w:after="0"/>
              <w:rPr>
                <w:b w:val="0"/>
                <w:bCs/>
                <w:i w:val="0"/>
                <w:iCs/>
                <w:color w:val="auto"/>
                <w:szCs w:val="24"/>
              </w:rPr>
            </w:pPr>
            <w:r w:rsidRPr="008F6BBA">
              <w:rPr>
                <w:color w:val="182D4D"/>
                <w:sz w:val="28"/>
              </w:rPr>
              <w:t xml:space="preserve"> </w:t>
            </w:r>
            <w:r w:rsidRPr="00B24B1B">
              <w:rPr>
                <w:b w:val="0"/>
                <w:bCs/>
                <w:i w:val="0"/>
                <w:iCs/>
                <w:color w:val="auto"/>
                <w:szCs w:val="24"/>
              </w:rPr>
              <w:t xml:space="preserve">As a professional you may </w:t>
            </w:r>
            <w:proofErr w:type="gramStart"/>
            <w:r w:rsidRPr="00B24B1B">
              <w:rPr>
                <w:b w:val="0"/>
                <w:bCs/>
                <w:i w:val="0"/>
                <w:iCs/>
                <w:color w:val="auto"/>
                <w:szCs w:val="24"/>
              </w:rPr>
              <w:t>come into contact with</w:t>
            </w:r>
            <w:proofErr w:type="gramEnd"/>
            <w:r w:rsidRPr="00B24B1B">
              <w:rPr>
                <w:b w:val="0"/>
                <w:bCs/>
                <w:i w:val="0"/>
                <w:iCs/>
                <w:color w:val="auto"/>
                <w:szCs w:val="24"/>
              </w:rPr>
              <w:t xml:space="preserve"> patients and may be asked to support/advise when necessary</w:t>
            </w:r>
          </w:p>
          <w:p w14:paraId="585E3655" w14:textId="77777777" w:rsidR="00515E1F" w:rsidRDefault="00515E1F" w:rsidP="00515E1F">
            <w:pPr>
              <w:spacing w:after="0"/>
              <w:rPr>
                <w:szCs w:val="24"/>
              </w:rPr>
            </w:pPr>
          </w:p>
          <w:p w14:paraId="31573505" w14:textId="77777777" w:rsidR="00515E1F" w:rsidRPr="00B24B1B" w:rsidRDefault="00515E1F" w:rsidP="00515E1F">
            <w:pPr>
              <w:rPr>
                <w:b w:val="0"/>
                <w:iCs/>
                <w:color w:val="182D4D"/>
                <w:szCs w:val="24"/>
              </w:rPr>
            </w:pPr>
          </w:p>
          <w:p w14:paraId="7999C7FF" w14:textId="2F02BC52" w:rsidR="00515E1F" w:rsidRPr="00FF3405" w:rsidRDefault="00515E1F" w:rsidP="00515E1F">
            <w:pPr>
              <w:pStyle w:val="Default"/>
              <w:spacing w:line="276" w:lineRule="auto"/>
              <w:jc w:val="both"/>
              <w:rPr>
                <w:b/>
              </w:rPr>
            </w:pPr>
            <w:r w:rsidRPr="00FF3405">
              <w:rPr>
                <w:b/>
                <w:color w:val="182D4D"/>
              </w:rPr>
              <w:t>Responsibility for Policy/Service Development</w:t>
            </w:r>
          </w:p>
          <w:p w14:paraId="0EEA4415" w14:textId="33292ADA" w:rsidR="00515E1F" w:rsidRPr="005637CC" w:rsidRDefault="00515E1F" w:rsidP="00515E1F">
            <w:pPr>
              <w:pStyle w:val="Default"/>
              <w:spacing w:line="276" w:lineRule="auto"/>
              <w:jc w:val="both"/>
              <w:rPr>
                <w:rFonts w:eastAsiaTheme="minorHAnsi"/>
                <w:color w:val="auto"/>
                <w:lang w:eastAsia="en-US"/>
              </w:rPr>
            </w:pPr>
            <w:r w:rsidRPr="005637CC">
              <w:rPr>
                <w:rFonts w:eastAsiaTheme="minorHAnsi"/>
                <w:color w:val="auto"/>
                <w:lang w:eastAsia="en-US"/>
              </w:rPr>
              <w:t xml:space="preserve">Ensure compliance with organisational policies and procedures and national, </w:t>
            </w:r>
            <w:r w:rsidR="002F6C7E" w:rsidRPr="005637CC">
              <w:rPr>
                <w:rFonts w:eastAsiaTheme="minorHAnsi"/>
                <w:color w:val="auto"/>
                <w:lang w:eastAsia="en-US"/>
              </w:rPr>
              <w:t>legal,</w:t>
            </w:r>
            <w:r w:rsidRPr="005637CC">
              <w:rPr>
                <w:rFonts w:eastAsiaTheme="minorHAnsi"/>
                <w:color w:val="auto"/>
                <w:lang w:eastAsia="en-US"/>
              </w:rPr>
              <w:t xml:space="preserve"> and professional standards. </w:t>
            </w:r>
          </w:p>
          <w:p w14:paraId="4C429E43" w14:textId="77777777" w:rsidR="00515E1F" w:rsidRPr="00B24B1B" w:rsidRDefault="00515E1F" w:rsidP="00515E1F">
            <w:pPr>
              <w:autoSpaceDE w:val="0"/>
              <w:autoSpaceDN w:val="0"/>
              <w:adjustRightInd w:val="0"/>
              <w:spacing w:after="0"/>
              <w:rPr>
                <w:b w:val="0"/>
                <w:bCs/>
                <w:i w:val="0"/>
                <w:iCs/>
                <w:color w:val="auto"/>
                <w:szCs w:val="24"/>
              </w:rPr>
            </w:pPr>
            <w:r w:rsidRPr="00B24B1B">
              <w:rPr>
                <w:b w:val="0"/>
                <w:bCs/>
                <w:i w:val="0"/>
                <w:iCs/>
                <w:color w:val="auto"/>
                <w:szCs w:val="24"/>
              </w:rPr>
              <w:lastRenderedPageBreak/>
              <w:t xml:space="preserve">Attend strategic/clinical meetings, participating as appropriate with other members of the team. </w:t>
            </w:r>
          </w:p>
          <w:p w14:paraId="32BE58DE" w14:textId="77777777" w:rsidR="00515E1F" w:rsidRPr="00B24B1B" w:rsidRDefault="00515E1F" w:rsidP="00515E1F">
            <w:pPr>
              <w:rPr>
                <w:b w:val="0"/>
                <w:bCs/>
                <w:i w:val="0"/>
                <w:iCs/>
                <w:color w:val="auto"/>
                <w:szCs w:val="24"/>
              </w:rPr>
            </w:pPr>
            <w:r w:rsidRPr="00B24B1B">
              <w:rPr>
                <w:b w:val="0"/>
                <w:bCs/>
                <w:i w:val="0"/>
                <w:iCs/>
                <w:color w:val="auto"/>
                <w:szCs w:val="24"/>
              </w:rPr>
              <w:t xml:space="preserve">Contribute to the development of an annual report and participate in service </w:t>
            </w:r>
            <w:proofErr w:type="gramStart"/>
            <w:r w:rsidRPr="00B24B1B">
              <w:rPr>
                <w:b w:val="0"/>
                <w:bCs/>
                <w:i w:val="0"/>
                <w:iCs/>
                <w:color w:val="auto"/>
                <w:szCs w:val="24"/>
              </w:rPr>
              <w:t>reviews</w:t>
            </w:r>
            <w:proofErr w:type="gramEnd"/>
          </w:p>
          <w:p w14:paraId="4B63FF09" w14:textId="4592E32D" w:rsidR="00515E1F" w:rsidRPr="00B24B1B" w:rsidRDefault="00515E1F" w:rsidP="00515E1F">
            <w:pPr>
              <w:rPr>
                <w:b w:val="0"/>
                <w:bCs/>
                <w:i w:val="0"/>
                <w:iCs/>
                <w:color w:val="auto"/>
                <w:szCs w:val="24"/>
              </w:rPr>
            </w:pPr>
            <w:r w:rsidRPr="00B24B1B">
              <w:rPr>
                <w:b w:val="0"/>
                <w:bCs/>
                <w:i w:val="0"/>
                <w:iCs/>
                <w:color w:val="auto"/>
              </w:rPr>
              <w:t xml:space="preserve">Support the development and implementation of operational policies, </w:t>
            </w:r>
            <w:r w:rsidR="0016237E" w:rsidRPr="00B24B1B">
              <w:rPr>
                <w:b w:val="0"/>
                <w:bCs/>
                <w:i w:val="0"/>
                <w:iCs/>
                <w:color w:val="auto"/>
              </w:rPr>
              <w:t>protocols,</w:t>
            </w:r>
            <w:r w:rsidRPr="00B24B1B">
              <w:rPr>
                <w:b w:val="0"/>
                <w:bCs/>
                <w:i w:val="0"/>
                <w:iCs/>
                <w:color w:val="auto"/>
              </w:rPr>
              <w:t xml:space="preserve"> and guidelines. </w:t>
            </w:r>
          </w:p>
          <w:p w14:paraId="563BD38F" w14:textId="7D9D2AF2" w:rsidR="00515E1F" w:rsidRPr="00B24B1B" w:rsidRDefault="00515E1F" w:rsidP="00515E1F">
            <w:pPr>
              <w:spacing w:after="52" w:line="248" w:lineRule="auto"/>
              <w:ind w:right="642"/>
              <w:rPr>
                <w:b w:val="0"/>
                <w:bCs/>
                <w:i w:val="0"/>
                <w:iCs/>
                <w:color w:val="auto"/>
              </w:rPr>
            </w:pPr>
            <w:r w:rsidRPr="00B24B1B">
              <w:rPr>
                <w:b w:val="0"/>
                <w:bCs/>
                <w:i w:val="0"/>
                <w:iCs/>
                <w:color w:val="auto"/>
              </w:rPr>
              <w:t xml:space="preserve">Ensure that there is an </w:t>
            </w:r>
            <w:r w:rsidR="002F6C7E" w:rsidRPr="00B24B1B">
              <w:rPr>
                <w:b w:val="0"/>
                <w:bCs/>
                <w:i w:val="0"/>
                <w:iCs/>
                <w:color w:val="auto"/>
              </w:rPr>
              <w:t>up-to-date</w:t>
            </w:r>
            <w:r w:rsidRPr="00B24B1B">
              <w:rPr>
                <w:b w:val="0"/>
                <w:bCs/>
                <w:i w:val="0"/>
                <w:iCs/>
                <w:color w:val="auto"/>
              </w:rPr>
              <w:t xml:space="preserve"> business continuity procedure available for all services within area of responsibility. </w:t>
            </w:r>
          </w:p>
          <w:p w14:paraId="5030063D" w14:textId="77777777" w:rsidR="00515E1F" w:rsidRPr="00B24B1B" w:rsidRDefault="00515E1F" w:rsidP="00515E1F">
            <w:pPr>
              <w:spacing w:after="52" w:line="248" w:lineRule="auto"/>
              <w:ind w:right="642"/>
              <w:rPr>
                <w:b w:val="0"/>
                <w:bCs/>
                <w:i w:val="0"/>
                <w:iCs/>
                <w:color w:val="auto"/>
              </w:rPr>
            </w:pPr>
            <w:r w:rsidRPr="00B24B1B">
              <w:rPr>
                <w:b w:val="0"/>
                <w:bCs/>
                <w:i w:val="0"/>
                <w:iCs/>
                <w:color w:val="auto"/>
              </w:rPr>
              <w:t xml:space="preserve">Take joint responsibility for risk management, corporate </w:t>
            </w:r>
            <w:proofErr w:type="gramStart"/>
            <w:r w:rsidRPr="00B24B1B">
              <w:rPr>
                <w:b w:val="0"/>
                <w:bCs/>
                <w:i w:val="0"/>
                <w:iCs/>
                <w:color w:val="auto"/>
              </w:rPr>
              <w:t>governance</w:t>
            </w:r>
            <w:proofErr w:type="gramEnd"/>
            <w:r w:rsidRPr="00B24B1B">
              <w:rPr>
                <w:b w:val="0"/>
                <w:bCs/>
                <w:i w:val="0"/>
                <w:iCs/>
                <w:color w:val="auto"/>
              </w:rPr>
              <w:t xml:space="preserve"> and controls assurance within the directorate in conjunction with the Assistant Director of Nursing, Clinical Director and Directorate Manager.  </w:t>
            </w:r>
          </w:p>
          <w:p w14:paraId="5D6C4493" w14:textId="77777777" w:rsidR="00515E1F" w:rsidRPr="00B24B1B" w:rsidRDefault="00515E1F" w:rsidP="00515E1F">
            <w:pPr>
              <w:spacing w:after="8" w:line="248" w:lineRule="auto"/>
              <w:ind w:right="642"/>
              <w:rPr>
                <w:b w:val="0"/>
                <w:bCs/>
                <w:i w:val="0"/>
                <w:iCs/>
                <w:color w:val="auto"/>
              </w:rPr>
            </w:pPr>
            <w:r w:rsidRPr="00B24B1B">
              <w:rPr>
                <w:b w:val="0"/>
                <w:bCs/>
                <w:i w:val="0"/>
                <w:iCs/>
                <w:color w:val="auto"/>
              </w:rPr>
              <w:t xml:space="preserve">Monitor, review and deliver the standards of certain areas of service delivery, risk management and ensure safe practice in accordance with the Trusts Clinical Governance Strategy. This will include co-ordination of departmental regular health and safety inspections, co-ordination of mandatory training, investigation of incidents, identification of trends and production of recommendations to the </w:t>
            </w:r>
          </w:p>
          <w:p w14:paraId="1D8FA341" w14:textId="77777777" w:rsidR="00515E1F" w:rsidRPr="00B24B1B" w:rsidRDefault="00515E1F" w:rsidP="00515E1F">
            <w:pPr>
              <w:spacing w:after="8" w:line="248" w:lineRule="auto"/>
              <w:ind w:right="642"/>
              <w:rPr>
                <w:b w:val="0"/>
                <w:bCs/>
                <w:i w:val="0"/>
                <w:iCs/>
                <w:color w:val="auto"/>
              </w:rPr>
            </w:pPr>
            <w:r w:rsidRPr="00B24B1B">
              <w:rPr>
                <w:b w:val="0"/>
                <w:bCs/>
                <w:i w:val="0"/>
                <w:iCs/>
                <w:color w:val="auto"/>
              </w:rPr>
              <w:t xml:space="preserve">Senior Directorate Manager and the wider Division and investigation of complaints for areas of responsibility. </w:t>
            </w:r>
          </w:p>
          <w:p w14:paraId="2A76C503" w14:textId="77777777" w:rsidR="00515E1F" w:rsidRPr="00B24B1B" w:rsidRDefault="00515E1F" w:rsidP="00515E1F">
            <w:pPr>
              <w:spacing w:after="8" w:line="248" w:lineRule="auto"/>
              <w:ind w:right="642"/>
              <w:rPr>
                <w:b w:val="0"/>
                <w:bCs/>
                <w:i w:val="0"/>
                <w:iCs/>
                <w:color w:val="auto"/>
              </w:rPr>
            </w:pPr>
            <w:r w:rsidRPr="00B24B1B">
              <w:rPr>
                <w:b w:val="0"/>
                <w:bCs/>
                <w:i w:val="0"/>
                <w:iCs/>
                <w:color w:val="auto"/>
              </w:rPr>
              <w:t xml:space="preserve">Develop and implement systems to ensure staff are competent and maintain and develop clinical competencies. </w:t>
            </w:r>
          </w:p>
          <w:p w14:paraId="2970DA1C" w14:textId="77777777" w:rsidR="00515E1F" w:rsidRPr="00B24B1B" w:rsidRDefault="00515E1F" w:rsidP="00515E1F">
            <w:pPr>
              <w:rPr>
                <w:i w:val="0"/>
                <w:szCs w:val="24"/>
              </w:rPr>
            </w:pPr>
          </w:p>
          <w:p w14:paraId="696C2BBA" w14:textId="77777777" w:rsidR="00515E1F" w:rsidRPr="00FF3405" w:rsidRDefault="00515E1F" w:rsidP="00515E1F">
            <w:pPr>
              <w:spacing w:after="0" w:line="240" w:lineRule="auto"/>
              <w:rPr>
                <w:b w:val="0"/>
                <w:i w:val="0"/>
                <w:iCs/>
                <w:color w:val="182D4D"/>
                <w:szCs w:val="24"/>
              </w:rPr>
            </w:pPr>
            <w:r w:rsidRPr="00FF3405">
              <w:rPr>
                <w:i w:val="0"/>
                <w:iCs/>
                <w:color w:val="182D4D"/>
                <w:szCs w:val="24"/>
              </w:rPr>
              <w:t>Responsibilities for Financial and Physical Resources</w:t>
            </w:r>
          </w:p>
          <w:p w14:paraId="75D66A50" w14:textId="68F92BFA" w:rsidR="00515E1F" w:rsidRPr="00B24B1B" w:rsidRDefault="00515E1F" w:rsidP="00515E1F">
            <w:pPr>
              <w:spacing w:after="0" w:line="240" w:lineRule="auto"/>
              <w:rPr>
                <w:b w:val="0"/>
                <w:bCs/>
                <w:i w:val="0"/>
                <w:iCs/>
                <w:color w:val="auto"/>
                <w:szCs w:val="24"/>
              </w:rPr>
            </w:pPr>
            <w:r w:rsidRPr="00B24B1B">
              <w:rPr>
                <w:b w:val="0"/>
                <w:bCs/>
                <w:i w:val="0"/>
                <w:iCs/>
                <w:color w:val="auto"/>
                <w:szCs w:val="24"/>
              </w:rPr>
              <w:t>Ensure that resources are used efficiently and effectively and report any causes for concern to the appropriate manager.</w:t>
            </w:r>
          </w:p>
          <w:p w14:paraId="3DB986E8" w14:textId="77777777" w:rsidR="00515E1F" w:rsidRPr="00B24B1B" w:rsidRDefault="00515E1F" w:rsidP="00515E1F">
            <w:pPr>
              <w:spacing w:after="0" w:line="248" w:lineRule="auto"/>
              <w:ind w:right="642"/>
              <w:rPr>
                <w:b w:val="0"/>
                <w:bCs/>
                <w:i w:val="0"/>
                <w:iCs/>
                <w:color w:val="auto"/>
                <w:szCs w:val="24"/>
              </w:rPr>
            </w:pPr>
            <w:r w:rsidRPr="00B24B1B">
              <w:rPr>
                <w:b w:val="0"/>
                <w:bCs/>
                <w:i w:val="0"/>
                <w:iCs/>
                <w:color w:val="auto"/>
                <w:szCs w:val="24"/>
              </w:rPr>
              <w:t xml:space="preserve">Support the identification and delivery of efficiency saving programmes whilst maintaining safe clinical standards and service delivery. </w:t>
            </w:r>
          </w:p>
          <w:p w14:paraId="11795843" w14:textId="77777777" w:rsidR="00515E1F" w:rsidRPr="00B24B1B" w:rsidRDefault="00515E1F" w:rsidP="00515E1F">
            <w:pPr>
              <w:spacing w:after="0" w:line="280" w:lineRule="auto"/>
              <w:ind w:right="642"/>
              <w:rPr>
                <w:b w:val="0"/>
                <w:bCs/>
                <w:i w:val="0"/>
                <w:iCs/>
                <w:color w:val="auto"/>
                <w:szCs w:val="24"/>
              </w:rPr>
            </w:pPr>
            <w:r w:rsidRPr="00B24B1B">
              <w:rPr>
                <w:b w:val="0"/>
                <w:bCs/>
                <w:i w:val="0"/>
                <w:iCs/>
                <w:color w:val="auto"/>
                <w:szCs w:val="24"/>
              </w:rPr>
              <w:t xml:space="preserve">Support the identification and delivery of PAVE programmes whilst maintaining safe clinical standards and service delivery. </w:t>
            </w:r>
          </w:p>
          <w:p w14:paraId="773BBDFB" w14:textId="0033F220" w:rsidR="00515E1F" w:rsidRPr="00B24B1B" w:rsidRDefault="00515E1F" w:rsidP="00515E1F">
            <w:pPr>
              <w:spacing w:after="0" w:line="248" w:lineRule="auto"/>
              <w:ind w:right="642"/>
              <w:rPr>
                <w:b w:val="0"/>
                <w:bCs/>
                <w:i w:val="0"/>
                <w:iCs/>
                <w:color w:val="auto"/>
                <w:szCs w:val="24"/>
              </w:rPr>
            </w:pPr>
            <w:r w:rsidRPr="00B24B1B">
              <w:rPr>
                <w:b w:val="0"/>
                <w:bCs/>
                <w:i w:val="0"/>
                <w:iCs/>
                <w:color w:val="auto"/>
                <w:szCs w:val="24"/>
              </w:rPr>
              <w:t xml:space="preserve">Support the prioritisation of equipment requirements for </w:t>
            </w:r>
            <w:r w:rsidR="00FF3405">
              <w:rPr>
                <w:b w:val="0"/>
                <w:bCs/>
                <w:i w:val="0"/>
                <w:iCs/>
                <w:color w:val="auto"/>
                <w:szCs w:val="24"/>
              </w:rPr>
              <w:t xml:space="preserve">Bury Care Organisation </w:t>
            </w:r>
          </w:p>
          <w:p w14:paraId="49F43680" w14:textId="77777777" w:rsidR="00515E1F" w:rsidRPr="00F02E12" w:rsidRDefault="00515E1F" w:rsidP="00515E1F">
            <w:pPr>
              <w:spacing w:after="8" w:line="248" w:lineRule="auto"/>
              <w:ind w:right="642"/>
              <w:rPr>
                <w:szCs w:val="24"/>
              </w:rPr>
            </w:pPr>
          </w:p>
          <w:p w14:paraId="38DBB121" w14:textId="77777777" w:rsidR="00515E1F" w:rsidRPr="00FF3405" w:rsidRDefault="00515E1F" w:rsidP="00515E1F">
            <w:pPr>
              <w:rPr>
                <w:b w:val="0"/>
                <w:i w:val="0"/>
                <w:iCs/>
                <w:color w:val="182D4D"/>
                <w:szCs w:val="24"/>
              </w:rPr>
            </w:pPr>
            <w:r w:rsidRPr="00FF3405">
              <w:rPr>
                <w:i w:val="0"/>
                <w:iCs/>
                <w:color w:val="182D4D"/>
                <w:szCs w:val="24"/>
              </w:rPr>
              <w:t>Responsibilities for Human Resources</w:t>
            </w:r>
          </w:p>
          <w:p w14:paraId="5F2716A7" w14:textId="77777777" w:rsidR="00515E1F" w:rsidRPr="005637CC" w:rsidRDefault="00515E1F" w:rsidP="00515E1F">
            <w:pPr>
              <w:pStyle w:val="Default"/>
              <w:spacing w:line="276" w:lineRule="auto"/>
              <w:jc w:val="both"/>
              <w:rPr>
                <w:rFonts w:eastAsiaTheme="minorHAnsi"/>
                <w:color w:val="auto"/>
                <w:lang w:eastAsia="en-US"/>
              </w:rPr>
            </w:pPr>
            <w:r w:rsidRPr="005637CC">
              <w:rPr>
                <w:rFonts w:eastAsiaTheme="minorHAnsi"/>
                <w:color w:val="auto"/>
                <w:lang w:eastAsia="en-US"/>
              </w:rPr>
              <w:t xml:space="preserve">Ensure own compliance </w:t>
            </w:r>
            <w:proofErr w:type="gramStart"/>
            <w:r w:rsidRPr="005637CC">
              <w:rPr>
                <w:rFonts w:eastAsiaTheme="minorHAnsi"/>
                <w:color w:val="auto"/>
                <w:lang w:eastAsia="en-US"/>
              </w:rPr>
              <w:t>with regard to</w:t>
            </w:r>
            <w:proofErr w:type="gramEnd"/>
            <w:r w:rsidRPr="005637CC">
              <w:rPr>
                <w:rFonts w:eastAsiaTheme="minorHAnsi"/>
                <w:color w:val="auto"/>
                <w:lang w:eastAsia="en-US"/>
              </w:rPr>
              <w:t xml:space="preserve"> mandatory training and revalidation requirements in accordance with PDR and the principle of lifelong learning. </w:t>
            </w:r>
          </w:p>
          <w:p w14:paraId="799CF26F" w14:textId="77777777" w:rsidR="00515E1F" w:rsidRPr="00B24B1B" w:rsidRDefault="00515E1F" w:rsidP="00515E1F">
            <w:pPr>
              <w:autoSpaceDE w:val="0"/>
              <w:autoSpaceDN w:val="0"/>
              <w:adjustRightInd w:val="0"/>
              <w:spacing w:after="0"/>
              <w:rPr>
                <w:b w:val="0"/>
                <w:bCs/>
                <w:i w:val="0"/>
                <w:iCs/>
                <w:color w:val="auto"/>
                <w:szCs w:val="24"/>
              </w:rPr>
            </w:pPr>
            <w:r w:rsidRPr="00B24B1B">
              <w:rPr>
                <w:b w:val="0"/>
                <w:bCs/>
                <w:i w:val="0"/>
                <w:iCs/>
                <w:color w:val="auto"/>
                <w:szCs w:val="24"/>
              </w:rPr>
              <w:t xml:space="preserve">Engage in the Trust’s appraisal process CF2. This will enable the post holder to develop specialist knowledge underpinned by relevant theory and experience. </w:t>
            </w:r>
          </w:p>
          <w:p w14:paraId="150D9080" w14:textId="77777777" w:rsidR="00515E1F" w:rsidRPr="00B24B1B" w:rsidRDefault="00515E1F" w:rsidP="00515E1F">
            <w:pPr>
              <w:rPr>
                <w:b w:val="0"/>
                <w:bCs/>
                <w:i w:val="0"/>
                <w:iCs/>
                <w:color w:val="auto"/>
                <w:szCs w:val="24"/>
              </w:rPr>
            </w:pPr>
            <w:r w:rsidRPr="00B24B1B">
              <w:rPr>
                <w:b w:val="0"/>
                <w:bCs/>
                <w:i w:val="0"/>
                <w:iCs/>
                <w:color w:val="auto"/>
                <w:szCs w:val="24"/>
              </w:rPr>
              <w:t>Be a point of contact and provide educational support for clinical staff.</w:t>
            </w:r>
          </w:p>
          <w:p w14:paraId="73A6BB14" w14:textId="77777777" w:rsidR="00B24B1B" w:rsidRDefault="00B24B1B" w:rsidP="00515E1F">
            <w:pPr>
              <w:spacing w:after="11" w:line="280" w:lineRule="auto"/>
              <w:ind w:right="642"/>
              <w:rPr>
                <w:color w:val="182D4D"/>
              </w:rPr>
            </w:pPr>
          </w:p>
          <w:p w14:paraId="446D41DC" w14:textId="101FC9FB" w:rsidR="00515E1F" w:rsidRPr="0016237E" w:rsidRDefault="00515E1F" w:rsidP="00515E1F">
            <w:pPr>
              <w:spacing w:after="11" w:line="280" w:lineRule="auto"/>
              <w:ind w:right="642"/>
              <w:rPr>
                <w:i w:val="0"/>
                <w:iCs/>
                <w:color w:val="182D4D"/>
              </w:rPr>
            </w:pPr>
            <w:r w:rsidRPr="0016237E">
              <w:rPr>
                <w:i w:val="0"/>
                <w:iCs/>
                <w:color w:val="182D4D"/>
              </w:rPr>
              <w:t xml:space="preserve">Provide leadership to all staff in the directorate in conjunction with the Assistant Director of Nursing, Clinical </w:t>
            </w:r>
            <w:r w:rsidR="002F6C7E" w:rsidRPr="0016237E">
              <w:rPr>
                <w:i w:val="0"/>
                <w:iCs/>
                <w:color w:val="182D4D"/>
              </w:rPr>
              <w:t>Director,</w:t>
            </w:r>
            <w:r w:rsidRPr="0016237E">
              <w:rPr>
                <w:i w:val="0"/>
                <w:iCs/>
                <w:color w:val="182D4D"/>
              </w:rPr>
              <w:t xml:space="preserve"> and Directorate Manager. </w:t>
            </w:r>
          </w:p>
          <w:p w14:paraId="2E847A14" w14:textId="77777777" w:rsidR="00515E1F" w:rsidRPr="009418C7" w:rsidRDefault="00515E1F" w:rsidP="00515E1F">
            <w:pPr>
              <w:spacing w:after="8" w:line="248" w:lineRule="auto"/>
              <w:ind w:right="642"/>
            </w:pPr>
            <w:r w:rsidRPr="00B24B1B">
              <w:rPr>
                <w:b w:val="0"/>
                <w:bCs/>
                <w:i w:val="0"/>
                <w:iCs/>
                <w:color w:val="auto"/>
              </w:rPr>
              <w:t>Undertake effective recruitment</w:t>
            </w:r>
            <w:r w:rsidRPr="009418C7">
              <w:t xml:space="preserve">. </w:t>
            </w:r>
          </w:p>
          <w:p w14:paraId="0D36C289" w14:textId="77777777" w:rsidR="00B24B1B" w:rsidRDefault="00B24B1B" w:rsidP="00515E1F">
            <w:pPr>
              <w:spacing w:after="11" w:line="280" w:lineRule="auto"/>
              <w:ind w:right="642"/>
              <w:rPr>
                <w:color w:val="182D4D"/>
              </w:rPr>
            </w:pPr>
          </w:p>
          <w:p w14:paraId="2B4C0CFC" w14:textId="4DB0A856" w:rsidR="00515E1F" w:rsidRPr="009418C7" w:rsidRDefault="00515E1F" w:rsidP="00515E1F">
            <w:pPr>
              <w:spacing w:after="11" w:line="280" w:lineRule="auto"/>
              <w:ind w:right="642"/>
            </w:pPr>
            <w:r w:rsidRPr="009418C7">
              <w:rPr>
                <w:color w:val="182D4D"/>
              </w:rPr>
              <w:t xml:space="preserve">Ensure that appraisal is cascaded down to all staff working in the Directorate. </w:t>
            </w:r>
          </w:p>
          <w:p w14:paraId="1F9AF079" w14:textId="1DC98411" w:rsidR="00515E1F" w:rsidRPr="00B24B1B" w:rsidRDefault="00515E1F" w:rsidP="00515E1F">
            <w:pPr>
              <w:spacing w:after="8" w:line="248" w:lineRule="auto"/>
              <w:ind w:right="642"/>
              <w:rPr>
                <w:b w:val="0"/>
                <w:bCs/>
                <w:i w:val="0"/>
                <w:iCs/>
                <w:color w:val="auto"/>
              </w:rPr>
            </w:pPr>
            <w:r w:rsidRPr="00B24B1B">
              <w:rPr>
                <w:b w:val="0"/>
                <w:bCs/>
                <w:i w:val="0"/>
                <w:iCs/>
                <w:color w:val="auto"/>
              </w:rPr>
              <w:t xml:space="preserve">Serve as line manager to designated staff within the various Directorate areas. This includes </w:t>
            </w:r>
            <w:proofErr w:type="gramStart"/>
            <w:r w:rsidRPr="00B24B1B">
              <w:rPr>
                <w:b w:val="0"/>
                <w:bCs/>
                <w:i w:val="0"/>
                <w:iCs/>
                <w:color w:val="auto"/>
              </w:rPr>
              <w:t>taking action</w:t>
            </w:r>
            <w:proofErr w:type="gramEnd"/>
            <w:r w:rsidRPr="00B24B1B">
              <w:rPr>
                <w:b w:val="0"/>
                <w:bCs/>
                <w:i w:val="0"/>
                <w:iCs/>
                <w:color w:val="auto"/>
              </w:rPr>
              <w:t xml:space="preserve"> under Trust HR policies (</w:t>
            </w:r>
            <w:r w:rsidR="002F6C7E" w:rsidRPr="00B24B1B">
              <w:rPr>
                <w:b w:val="0"/>
                <w:bCs/>
                <w:i w:val="0"/>
                <w:iCs/>
                <w:color w:val="auto"/>
              </w:rPr>
              <w:t>e.g.,</w:t>
            </w:r>
            <w:r w:rsidRPr="00B24B1B">
              <w:rPr>
                <w:b w:val="0"/>
                <w:bCs/>
                <w:i w:val="0"/>
                <w:iCs/>
                <w:color w:val="auto"/>
              </w:rPr>
              <w:t xml:space="preserve"> sickness/absence, grievance, disciplinary, capability) where necessary, with the support of the HR Manager and the appropriate level of liaison with the Divisional Team and Medical Director.  </w:t>
            </w:r>
          </w:p>
          <w:p w14:paraId="16080C08" w14:textId="77777777" w:rsidR="00515E1F" w:rsidRPr="00B24B1B" w:rsidRDefault="00515E1F" w:rsidP="00515E1F">
            <w:pPr>
              <w:spacing w:after="8" w:line="248" w:lineRule="auto"/>
              <w:ind w:right="642"/>
              <w:rPr>
                <w:b w:val="0"/>
                <w:bCs/>
                <w:i w:val="0"/>
                <w:iCs/>
                <w:color w:val="auto"/>
              </w:rPr>
            </w:pPr>
            <w:r w:rsidRPr="00B24B1B">
              <w:rPr>
                <w:b w:val="0"/>
                <w:bCs/>
                <w:i w:val="0"/>
                <w:iCs/>
                <w:color w:val="auto"/>
              </w:rPr>
              <w:lastRenderedPageBreak/>
              <w:t xml:space="preserve">Work closely with the Assistant Director of Nursing, Clinical </w:t>
            </w:r>
            <w:proofErr w:type="gramStart"/>
            <w:r w:rsidRPr="00B24B1B">
              <w:rPr>
                <w:b w:val="0"/>
                <w:bCs/>
                <w:i w:val="0"/>
                <w:iCs/>
                <w:color w:val="auto"/>
              </w:rPr>
              <w:t>Director</w:t>
            </w:r>
            <w:proofErr w:type="gramEnd"/>
            <w:r w:rsidRPr="00B24B1B">
              <w:rPr>
                <w:b w:val="0"/>
                <w:bCs/>
                <w:i w:val="0"/>
                <w:iCs/>
                <w:color w:val="auto"/>
              </w:rPr>
              <w:t xml:space="preserve"> and Directorate Manager in resolving complex and sensitive HR issues within the Directorate.  </w:t>
            </w:r>
          </w:p>
          <w:p w14:paraId="4DC2399D" w14:textId="77777777" w:rsidR="00515E1F" w:rsidRPr="00B24B1B" w:rsidRDefault="00515E1F" w:rsidP="00515E1F">
            <w:pPr>
              <w:spacing w:after="8" w:line="237" w:lineRule="auto"/>
              <w:ind w:right="642"/>
              <w:rPr>
                <w:b w:val="0"/>
                <w:bCs/>
                <w:i w:val="0"/>
                <w:iCs/>
                <w:color w:val="auto"/>
              </w:rPr>
            </w:pPr>
            <w:r w:rsidRPr="00B24B1B">
              <w:rPr>
                <w:b w:val="0"/>
                <w:bCs/>
                <w:i w:val="0"/>
                <w:iCs/>
                <w:color w:val="auto"/>
              </w:rPr>
              <w:t>Ensure that the services adopt flexible working practices that meet the Working Time Regulation and achieve a fair balance between the preferences of individual members of staff and the needs of the Service.</w:t>
            </w:r>
          </w:p>
          <w:p w14:paraId="2F292A68" w14:textId="77777777" w:rsidR="00515E1F" w:rsidRPr="00B24B1B" w:rsidRDefault="00515E1F" w:rsidP="00515E1F">
            <w:pPr>
              <w:spacing w:after="8" w:line="237" w:lineRule="auto"/>
              <w:ind w:right="642"/>
              <w:rPr>
                <w:b w:val="0"/>
                <w:bCs/>
                <w:i w:val="0"/>
                <w:iCs/>
                <w:color w:val="auto"/>
              </w:rPr>
            </w:pPr>
            <w:r w:rsidRPr="00B24B1B">
              <w:rPr>
                <w:b w:val="0"/>
                <w:bCs/>
                <w:i w:val="0"/>
                <w:iCs/>
                <w:color w:val="auto"/>
              </w:rPr>
              <w:t xml:space="preserve">Ensure the Directorate operates in an integrated way through the active </w:t>
            </w:r>
            <w:proofErr w:type="gramStart"/>
            <w:r w:rsidRPr="00B24B1B">
              <w:rPr>
                <w:b w:val="0"/>
                <w:bCs/>
                <w:i w:val="0"/>
                <w:iCs/>
                <w:color w:val="auto"/>
              </w:rPr>
              <w:t>co-ordination</w:t>
            </w:r>
            <w:proofErr w:type="gramEnd"/>
            <w:r w:rsidRPr="00B24B1B">
              <w:rPr>
                <w:b w:val="0"/>
                <w:bCs/>
                <w:i w:val="0"/>
                <w:iCs/>
                <w:color w:val="auto"/>
              </w:rPr>
              <w:t xml:space="preserve"> </w:t>
            </w:r>
          </w:p>
          <w:p w14:paraId="594CA09C" w14:textId="52E9886F" w:rsidR="00515E1F" w:rsidRPr="00B24B1B" w:rsidRDefault="00515E1F" w:rsidP="00515E1F">
            <w:pPr>
              <w:ind w:right="2170"/>
              <w:rPr>
                <w:b w:val="0"/>
                <w:bCs/>
                <w:i w:val="0"/>
                <w:iCs/>
                <w:color w:val="auto"/>
              </w:rPr>
            </w:pPr>
            <w:r w:rsidRPr="00B24B1B">
              <w:rPr>
                <w:b w:val="0"/>
                <w:bCs/>
                <w:i w:val="0"/>
                <w:iCs/>
                <w:color w:val="auto"/>
              </w:rPr>
              <w:t xml:space="preserve">of the different professions, effective </w:t>
            </w:r>
            <w:r w:rsidR="002F6C7E" w:rsidRPr="00B24B1B">
              <w:rPr>
                <w:b w:val="0"/>
                <w:bCs/>
                <w:i w:val="0"/>
                <w:iCs/>
                <w:color w:val="auto"/>
              </w:rPr>
              <w:t>communication,</w:t>
            </w:r>
            <w:r w:rsidRPr="00B24B1B">
              <w:rPr>
                <w:b w:val="0"/>
                <w:bCs/>
                <w:i w:val="0"/>
                <w:iCs/>
                <w:color w:val="auto"/>
              </w:rPr>
              <w:t xml:space="preserve"> and promotion of effective multidisciplinary working.  </w:t>
            </w:r>
          </w:p>
          <w:p w14:paraId="6BBA6FCA" w14:textId="77777777" w:rsidR="00515E1F" w:rsidRPr="00B24B1B" w:rsidRDefault="00515E1F" w:rsidP="00515E1F">
            <w:pPr>
              <w:ind w:right="2170"/>
              <w:rPr>
                <w:b w:val="0"/>
                <w:bCs/>
                <w:i w:val="0"/>
                <w:iCs/>
                <w:color w:val="auto"/>
              </w:rPr>
            </w:pPr>
            <w:r w:rsidRPr="00B24B1B">
              <w:rPr>
                <w:b w:val="0"/>
                <w:bCs/>
                <w:i w:val="0"/>
                <w:iCs/>
                <w:color w:val="auto"/>
              </w:rPr>
              <w:t xml:space="preserve">Support the management of additional medical and administrative activity within the Directorate.  </w:t>
            </w:r>
          </w:p>
          <w:p w14:paraId="6A5F8088" w14:textId="77777777" w:rsidR="00515E1F" w:rsidRPr="009418C7" w:rsidRDefault="00515E1F" w:rsidP="00515E1F">
            <w:pPr>
              <w:spacing w:after="55" w:line="237" w:lineRule="auto"/>
              <w:ind w:right="642"/>
            </w:pPr>
            <w:r w:rsidRPr="00B24B1B">
              <w:rPr>
                <w:b w:val="0"/>
                <w:bCs/>
                <w:i w:val="0"/>
                <w:iCs/>
                <w:color w:val="auto"/>
              </w:rPr>
              <w:t>Oversee and manage the organisation of medical staff at all levels, within specified areas, to cover the needs of the service as well as the training needs of the doctors concerned</w:t>
            </w:r>
            <w:r w:rsidRPr="009418C7">
              <w:t>.</w:t>
            </w:r>
          </w:p>
          <w:p w14:paraId="6CD2CDD3" w14:textId="77777777" w:rsidR="00515E1F" w:rsidRPr="00B24B1B" w:rsidRDefault="00515E1F" w:rsidP="00515E1F">
            <w:pPr>
              <w:rPr>
                <w:i w:val="0"/>
                <w:color w:val="182D4D"/>
                <w:szCs w:val="24"/>
              </w:rPr>
            </w:pPr>
            <w:r w:rsidRPr="00697B29">
              <w:rPr>
                <w:color w:val="182D4D"/>
                <w:szCs w:val="24"/>
              </w:rPr>
              <w:br/>
            </w:r>
            <w:r w:rsidRPr="00B24B1B">
              <w:rPr>
                <w:color w:val="182D4D"/>
                <w:szCs w:val="24"/>
              </w:rPr>
              <w:t>Responsibility for Information Resources</w:t>
            </w:r>
          </w:p>
          <w:p w14:paraId="6E2F117C" w14:textId="19FA9DE6" w:rsidR="00515E1F" w:rsidRPr="00B24B1B" w:rsidRDefault="00515E1F" w:rsidP="00515E1F">
            <w:pPr>
              <w:spacing w:after="0"/>
              <w:rPr>
                <w:b w:val="0"/>
                <w:bCs/>
                <w:i w:val="0"/>
                <w:iCs/>
                <w:color w:val="auto"/>
                <w:sz w:val="23"/>
                <w:szCs w:val="23"/>
              </w:rPr>
            </w:pPr>
            <w:r w:rsidRPr="00B24B1B">
              <w:rPr>
                <w:b w:val="0"/>
                <w:bCs/>
                <w:i w:val="0"/>
                <w:iCs/>
                <w:color w:val="auto"/>
                <w:szCs w:val="24"/>
              </w:rPr>
              <w:t xml:space="preserve">Ensure that information processed for both patients and staff remains accurate, </w:t>
            </w:r>
            <w:r w:rsidR="0016237E" w:rsidRPr="00B24B1B">
              <w:rPr>
                <w:b w:val="0"/>
                <w:bCs/>
                <w:i w:val="0"/>
                <w:iCs/>
                <w:color w:val="auto"/>
                <w:szCs w:val="24"/>
              </w:rPr>
              <w:t>confidential,</w:t>
            </w:r>
            <w:r w:rsidRPr="00B24B1B">
              <w:rPr>
                <w:b w:val="0"/>
                <w:bCs/>
                <w:i w:val="0"/>
                <w:iCs/>
                <w:color w:val="auto"/>
                <w:szCs w:val="24"/>
              </w:rPr>
              <w:t xml:space="preserve"> and secure in line with the Data Protection Act (1998) and the Security and Confidentiality Policy.</w:t>
            </w:r>
            <w:r w:rsidRPr="00B24B1B">
              <w:rPr>
                <w:b w:val="0"/>
                <w:bCs/>
                <w:i w:val="0"/>
                <w:iCs/>
                <w:color w:val="auto"/>
                <w:sz w:val="23"/>
                <w:szCs w:val="23"/>
              </w:rPr>
              <w:t xml:space="preserve"> </w:t>
            </w:r>
          </w:p>
          <w:p w14:paraId="1EBEA960" w14:textId="77777777" w:rsidR="00515E1F" w:rsidRPr="00B24B1B" w:rsidRDefault="00515E1F" w:rsidP="00515E1F">
            <w:pPr>
              <w:rPr>
                <w:b w:val="0"/>
                <w:bCs/>
                <w:i w:val="0"/>
                <w:iCs/>
                <w:color w:val="auto"/>
                <w:szCs w:val="24"/>
              </w:rPr>
            </w:pPr>
            <w:r w:rsidRPr="00B24B1B">
              <w:rPr>
                <w:b w:val="0"/>
                <w:bCs/>
                <w:i w:val="0"/>
                <w:iCs/>
                <w:color w:val="auto"/>
                <w:szCs w:val="24"/>
              </w:rPr>
              <w:t xml:space="preserve">Provide monthly reports of activity and </w:t>
            </w:r>
            <w:proofErr w:type="gramStart"/>
            <w:r w:rsidRPr="00B24B1B">
              <w:rPr>
                <w:b w:val="0"/>
                <w:bCs/>
                <w:i w:val="0"/>
                <w:iCs/>
                <w:color w:val="auto"/>
                <w:szCs w:val="24"/>
              </w:rPr>
              <w:t>compliance</w:t>
            </w:r>
            <w:proofErr w:type="gramEnd"/>
          </w:p>
          <w:p w14:paraId="13748DF0" w14:textId="77777777" w:rsidR="00515E1F" w:rsidRPr="00B24B1B" w:rsidRDefault="00515E1F" w:rsidP="00515E1F">
            <w:pPr>
              <w:rPr>
                <w:i w:val="0"/>
                <w:color w:val="182D4D"/>
                <w:szCs w:val="24"/>
              </w:rPr>
            </w:pPr>
          </w:p>
          <w:p w14:paraId="2852CCC6" w14:textId="77777777" w:rsidR="00B24B1B" w:rsidRPr="00B24B1B" w:rsidRDefault="00515E1F" w:rsidP="00B24B1B">
            <w:pPr>
              <w:spacing w:after="0"/>
              <w:rPr>
                <w:color w:val="182D4D"/>
                <w:szCs w:val="24"/>
              </w:rPr>
            </w:pPr>
            <w:r w:rsidRPr="00B24B1B">
              <w:rPr>
                <w:color w:val="182D4D"/>
                <w:szCs w:val="24"/>
              </w:rPr>
              <w:t>Responsibilities for Research and Development</w:t>
            </w:r>
          </w:p>
          <w:p w14:paraId="39B76D6C" w14:textId="0B8688E5" w:rsidR="00515E1F" w:rsidRPr="00B24B1B" w:rsidRDefault="00515E1F" w:rsidP="00B24B1B">
            <w:pPr>
              <w:spacing w:after="0"/>
              <w:rPr>
                <w:b w:val="0"/>
                <w:color w:val="182D4D"/>
                <w:sz w:val="28"/>
              </w:rPr>
            </w:pPr>
            <w:r w:rsidRPr="00B24B1B">
              <w:rPr>
                <w:b w:val="0"/>
                <w:bCs/>
                <w:i w:val="0"/>
                <w:iCs/>
                <w:color w:val="auto"/>
                <w:szCs w:val="24"/>
              </w:rPr>
              <w:t xml:space="preserve">The NCA manages all research in accordance with the requirements of the Research Governance Framework. As an employee of the NCA, you must comply with all reporting requirements, systems and duties of action put in place by the NCA to deliver research governance. </w:t>
            </w:r>
          </w:p>
          <w:p w14:paraId="4CEDA6B8" w14:textId="77777777" w:rsidR="00515E1F" w:rsidRDefault="00515E1F" w:rsidP="00515E1F">
            <w:pPr>
              <w:spacing w:after="0"/>
              <w:rPr>
                <w:szCs w:val="24"/>
              </w:rPr>
            </w:pPr>
          </w:p>
          <w:p w14:paraId="5421BC8E" w14:textId="77777777" w:rsidR="00515E1F" w:rsidRPr="00B24B1B" w:rsidRDefault="00515E1F" w:rsidP="00515E1F">
            <w:pPr>
              <w:pStyle w:val="Default"/>
              <w:spacing w:line="276" w:lineRule="auto"/>
              <w:jc w:val="both"/>
              <w:rPr>
                <w:b/>
                <w:color w:val="182D4D"/>
              </w:rPr>
            </w:pPr>
            <w:r w:rsidRPr="00B24B1B">
              <w:rPr>
                <w:b/>
                <w:color w:val="182D4D"/>
              </w:rPr>
              <w:t>Freedom to Act</w:t>
            </w:r>
          </w:p>
          <w:p w14:paraId="2D4B7A04" w14:textId="77777777" w:rsidR="00515E1F" w:rsidRPr="00B24B1B" w:rsidRDefault="00515E1F" w:rsidP="00515E1F">
            <w:pPr>
              <w:pStyle w:val="Default"/>
              <w:spacing w:line="276" w:lineRule="auto"/>
              <w:jc w:val="both"/>
              <w:rPr>
                <w:i/>
                <w:color w:val="auto"/>
              </w:rPr>
            </w:pPr>
            <w:r w:rsidRPr="00B24B1B">
              <w:rPr>
                <w:b/>
                <w:color w:val="auto"/>
              </w:rPr>
              <w:br/>
            </w:r>
            <w:r w:rsidRPr="00B24B1B">
              <w:rPr>
                <w:color w:val="auto"/>
              </w:rPr>
              <w:t>The Assistant Directorate Manager will plan own day to day work and prioritise workload with minimal supervision from the Directorate Manager whilst working within Trust policy and procedures.</w:t>
            </w:r>
          </w:p>
          <w:p w14:paraId="4394AA8B" w14:textId="77777777" w:rsidR="00515E1F" w:rsidRPr="00B24B1B" w:rsidRDefault="00515E1F" w:rsidP="00515E1F">
            <w:pPr>
              <w:spacing w:after="0"/>
              <w:rPr>
                <w:b w:val="0"/>
                <w:color w:val="182D4D"/>
                <w:szCs w:val="24"/>
              </w:rPr>
            </w:pPr>
          </w:p>
          <w:p w14:paraId="1F12A466" w14:textId="77777777" w:rsidR="00B24B1B" w:rsidRPr="00B24B1B" w:rsidRDefault="00515E1F" w:rsidP="00B24B1B">
            <w:pPr>
              <w:spacing w:after="0"/>
              <w:rPr>
                <w:color w:val="182D4D"/>
                <w:szCs w:val="24"/>
              </w:rPr>
            </w:pPr>
            <w:r w:rsidRPr="00B24B1B">
              <w:rPr>
                <w:color w:val="182D4D"/>
                <w:szCs w:val="24"/>
              </w:rPr>
              <w:t>Partnership Working</w:t>
            </w:r>
          </w:p>
          <w:p w14:paraId="1D0F28CC" w14:textId="29399BD9" w:rsidR="00515E1F" w:rsidRPr="00B24B1B" w:rsidRDefault="00515E1F" w:rsidP="00B24B1B">
            <w:pPr>
              <w:spacing w:after="0"/>
              <w:rPr>
                <w:b w:val="0"/>
                <w:color w:val="182D4D"/>
                <w:sz w:val="28"/>
              </w:rPr>
            </w:pPr>
            <w:r w:rsidRPr="00B24B1B">
              <w:rPr>
                <w:b w:val="0"/>
                <w:bCs/>
                <w:i w:val="0"/>
                <w:iCs/>
                <w:color w:val="auto"/>
                <w:szCs w:val="24"/>
              </w:rPr>
              <w:t xml:space="preserve">Maintain good relationships and communication channels with all disciplines within the </w:t>
            </w:r>
            <w:proofErr w:type="gramStart"/>
            <w:r w:rsidRPr="00B24B1B">
              <w:rPr>
                <w:b w:val="0"/>
                <w:bCs/>
                <w:i w:val="0"/>
                <w:iCs/>
                <w:color w:val="auto"/>
                <w:szCs w:val="24"/>
              </w:rPr>
              <w:t>Organisation</w:t>
            </w:r>
            <w:proofErr w:type="gramEnd"/>
          </w:p>
          <w:p w14:paraId="699CD5AD" w14:textId="77777777" w:rsidR="00515E1F" w:rsidRPr="00697B29" w:rsidRDefault="00515E1F" w:rsidP="00515E1F">
            <w:pPr>
              <w:rPr>
                <w:color w:val="182D4D"/>
              </w:rPr>
            </w:pPr>
          </w:p>
          <w:p w14:paraId="40BE3732" w14:textId="77777777" w:rsidR="00515E1F" w:rsidRPr="00B24B1B" w:rsidRDefault="00515E1F" w:rsidP="00515E1F">
            <w:pPr>
              <w:pStyle w:val="Default"/>
              <w:spacing w:line="276" w:lineRule="auto"/>
              <w:jc w:val="both"/>
              <w:rPr>
                <w:b/>
                <w:color w:val="182D4D"/>
              </w:rPr>
            </w:pPr>
            <w:r w:rsidRPr="00B24B1B">
              <w:rPr>
                <w:b/>
                <w:color w:val="182D4D"/>
              </w:rPr>
              <w:t>Equality and Diversity</w:t>
            </w:r>
          </w:p>
          <w:p w14:paraId="5C5861D6" w14:textId="5F99EFBF" w:rsidR="00515E1F" w:rsidRPr="00B24B1B" w:rsidRDefault="00515E1F" w:rsidP="00515E1F">
            <w:pPr>
              <w:pStyle w:val="Default"/>
              <w:spacing w:line="276" w:lineRule="auto"/>
              <w:jc w:val="both"/>
              <w:rPr>
                <w:rFonts w:eastAsiaTheme="minorHAnsi"/>
                <w:color w:val="auto"/>
                <w:lang w:eastAsia="en-US"/>
              </w:rPr>
            </w:pPr>
            <w:r w:rsidRPr="00B24B1B">
              <w:rPr>
                <w:rFonts w:eastAsiaTheme="minorHAnsi"/>
                <w:color w:val="auto"/>
                <w:lang w:eastAsia="en-US"/>
              </w:rPr>
              <w:t xml:space="preserve">Promote people’s equality, </w:t>
            </w:r>
            <w:r w:rsidR="0016237E" w:rsidRPr="00B24B1B">
              <w:rPr>
                <w:rFonts w:eastAsiaTheme="minorHAnsi"/>
                <w:color w:val="auto"/>
                <w:lang w:eastAsia="en-US"/>
              </w:rPr>
              <w:t>diversity,</w:t>
            </w:r>
            <w:r w:rsidRPr="00B24B1B">
              <w:rPr>
                <w:rFonts w:eastAsiaTheme="minorHAnsi"/>
                <w:color w:val="auto"/>
                <w:lang w:eastAsia="en-US"/>
              </w:rPr>
              <w:t xml:space="preserve"> and rights. </w:t>
            </w:r>
          </w:p>
          <w:p w14:paraId="45AE456E" w14:textId="4C530657" w:rsidR="00515E1F" w:rsidRPr="00B24B1B" w:rsidRDefault="00515E1F" w:rsidP="00515E1F">
            <w:pPr>
              <w:autoSpaceDE w:val="0"/>
              <w:autoSpaceDN w:val="0"/>
              <w:adjustRightInd w:val="0"/>
              <w:spacing w:after="0"/>
              <w:rPr>
                <w:b w:val="0"/>
                <w:i w:val="0"/>
                <w:color w:val="auto"/>
                <w:szCs w:val="24"/>
              </w:rPr>
            </w:pPr>
            <w:r w:rsidRPr="00B24B1B">
              <w:rPr>
                <w:b w:val="0"/>
                <w:i w:val="0"/>
                <w:color w:val="auto"/>
                <w:szCs w:val="24"/>
              </w:rPr>
              <w:t xml:space="preserve">To recognise the importance of people’s rights and interpret them in a way that is consistent with trust procedures, </w:t>
            </w:r>
            <w:r w:rsidR="0016237E" w:rsidRPr="00B24B1B">
              <w:rPr>
                <w:b w:val="0"/>
                <w:i w:val="0"/>
                <w:color w:val="auto"/>
                <w:szCs w:val="24"/>
              </w:rPr>
              <w:t>policies,</w:t>
            </w:r>
            <w:r w:rsidRPr="00B24B1B">
              <w:rPr>
                <w:b w:val="0"/>
                <w:i w:val="0"/>
                <w:color w:val="auto"/>
                <w:szCs w:val="24"/>
              </w:rPr>
              <w:t xml:space="preserve"> and legislation. </w:t>
            </w:r>
          </w:p>
          <w:p w14:paraId="49AA5C03" w14:textId="77777777" w:rsidR="00515E1F" w:rsidRPr="008F6BBA" w:rsidRDefault="00515E1F" w:rsidP="00515E1F">
            <w:pPr>
              <w:rPr>
                <w:b w:val="0"/>
                <w:color w:val="182D4D"/>
                <w:sz w:val="28"/>
                <w:szCs w:val="24"/>
              </w:rPr>
            </w:pPr>
          </w:p>
          <w:p w14:paraId="2798AAC5" w14:textId="77777777" w:rsidR="00515E1F" w:rsidRPr="00FF3405" w:rsidRDefault="00515E1F" w:rsidP="00515E1F">
            <w:pPr>
              <w:tabs>
                <w:tab w:val="center" w:pos="4513"/>
              </w:tabs>
              <w:rPr>
                <w:b w:val="0"/>
                <w:bCs/>
                <w:i w:val="0"/>
                <w:iCs/>
                <w:color w:val="182D4D"/>
                <w:szCs w:val="24"/>
              </w:rPr>
            </w:pPr>
            <w:r w:rsidRPr="00FF3405">
              <w:rPr>
                <w:bCs/>
                <w:i w:val="0"/>
                <w:iCs/>
                <w:color w:val="182D4D"/>
                <w:szCs w:val="24"/>
              </w:rPr>
              <w:t>Making Every Contact Count</w:t>
            </w:r>
            <w:r w:rsidRPr="00FF3405">
              <w:rPr>
                <w:bCs/>
                <w:i w:val="0"/>
                <w:iCs/>
                <w:color w:val="182D4D"/>
                <w:szCs w:val="24"/>
              </w:rPr>
              <w:tab/>
            </w:r>
          </w:p>
          <w:p w14:paraId="26DC0C94" w14:textId="77777777" w:rsidR="00515E1F" w:rsidRPr="00355117" w:rsidRDefault="00515E1F" w:rsidP="00515E1F">
            <w:pPr>
              <w:pStyle w:val="NoSpacing"/>
              <w:rPr>
                <w:rFonts w:ascii="Arial" w:hAnsi="Arial" w:cs="Arial"/>
                <w:sz w:val="24"/>
                <w:szCs w:val="24"/>
              </w:rPr>
            </w:pPr>
            <w:r w:rsidRPr="00FF3405">
              <w:rPr>
                <w:rFonts w:ascii="Arial" w:hAnsi="Arial" w:cs="Arial"/>
                <w:i/>
                <w:iCs/>
                <w:sz w:val="24"/>
                <w:szCs w:val="24"/>
              </w:rPr>
              <w:t xml:space="preserve">Front </w:t>
            </w:r>
            <w:r w:rsidRPr="00355117">
              <w:rPr>
                <w:rFonts w:ascii="Arial" w:hAnsi="Arial" w:cs="Arial"/>
                <w:sz w:val="24"/>
                <w:szCs w:val="24"/>
              </w:rPr>
              <w:t xml:space="preserve">line staff are in an ideal position to offer support and advice on how to improve health and </w:t>
            </w:r>
            <w:proofErr w:type="gramStart"/>
            <w:r w:rsidRPr="00355117">
              <w:rPr>
                <w:rFonts w:ascii="Arial" w:hAnsi="Arial" w:cs="Arial"/>
                <w:sz w:val="24"/>
                <w:szCs w:val="24"/>
              </w:rPr>
              <w:t>wellbeing</w:t>
            </w:r>
            <w:proofErr w:type="gramEnd"/>
          </w:p>
          <w:p w14:paraId="62DB4867" w14:textId="77777777" w:rsidR="00515E1F" w:rsidRPr="00355117" w:rsidRDefault="00515E1F" w:rsidP="00515E1F">
            <w:pPr>
              <w:pStyle w:val="NoSpacing"/>
              <w:rPr>
                <w:rFonts w:ascii="Arial" w:hAnsi="Arial" w:cs="Arial"/>
                <w:sz w:val="24"/>
                <w:szCs w:val="24"/>
              </w:rPr>
            </w:pPr>
            <w:r w:rsidRPr="00355117">
              <w:rPr>
                <w:rFonts w:ascii="Arial" w:hAnsi="Arial" w:cs="Arial"/>
                <w:sz w:val="24"/>
                <w:szCs w:val="24"/>
              </w:rPr>
              <w:lastRenderedPageBreak/>
              <w:t xml:space="preserve">Staff should use their interactions with the public to give them additional advice on health and </w:t>
            </w:r>
            <w:proofErr w:type="gramStart"/>
            <w:r w:rsidRPr="00355117">
              <w:rPr>
                <w:rFonts w:ascii="Arial" w:hAnsi="Arial" w:cs="Arial"/>
                <w:sz w:val="24"/>
                <w:szCs w:val="24"/>
              </w:rPr>
              <w:t>wellbeing</w:t>
            </w:r>
            <w:proofErr w:type="gramEnd"/>
          </w:p>
          <w:p w14:paraId="117591EE" w14:textId="77777777" w:rsidR="00515E1F" w:rsidRPr="00355117" w:rsidRDefault="00515E1F" w:rsidP="00515E1F">
            <w:pPr>
              <w:pStyle w:val="NoSpacing"/>
              <w:rPr>
                <w:rFonts w:ascii="Arial" w:hAnsi="Arial" w:cs="Arial"/>
                <w:sz w:val="24"/>
                <w:szCs w:val="24"/>
              </w:rPr>
            </w:pPr>
            <w:r w:rsidRPr="00355117">
              <w:rPr>
                <w:rFonts w:ascii="Arial" w:hAnsi="Arial" w:cs="Arial"/>
                <w:sz w:val="24"/>
                <w:szCs w:val="24"/>
              </w:rPr>
              <w:t>Staff will be given training and support to help them to signpost people to other services which may improve their health and wellbeing.</w:t>
            </w:r>
          </w:p>
          <w:p w14:paraId="666C0A43" w14:textId="77777777" w:rsidR="00515E1F" w:rsidRPr="00355117" w:rsidRDefault="00515E1F" w:rsidP="00515E1F">
            <w:pPr>
              <w:rPr>
                <w:color w:val="005EB8"/>
                <w:szCs w:val="24"/>
              </w:rPr>
            </w:pPr>
          </w:p>
          <w:p w14:paraId="59D28C06" w14:textId="77777777" w:rsidR="00515E1F" w:rsidRPr="00FF3405" w:rsidRDefault="00515E1F" w:rsidP="00515E1F">
            <w:pPr>
              <w:rPr>
                <w:b w:val="0"/>
                <w:i w:val="0"/>
                <w:iCs/>
                <w:color w:val="182D4D"/>
                <w:szCs w:val="24"/>
              </w:rPr>
            </w:pPr>
            <w:r w:rsidRPr="00FF3405">
              <w:rPr>
                <w:i w:val="0"/>
                <w:iCs/>
                <w:color w:val="182D4D"/>
                <w:szCs w:val="24"/>
              </w:rPr>
              <w:t>Health &amp; Safety</w:t>
            </w:r>
          </w:p>
          <w:p w14:paraId="7D529A4B" w14:textId="77777777" w:rsidR="00515E1F" w:rsidRPr="00B24B1B" w:rsidRDefault="00515E1F" w:rsidP="00515E1F">
            <w:pPr>
              <w:rPr>
                <w:b w:val="0"/>
                <w:bCs/>
                <w:i w:val="0"/>
                <w:iCs/>
                <w:color w:val="auto"/>
                <w:sz w:val="28"/>
                <w:szCs w:val="24"/>
              </w:rPr>
            </w:pPr>
            <w:r w:rsidRPr="00B24B1B">
              <w:rPr>
                <w:b w:val="0"/>
                <w:bCs/>
                <w:i w:val="0"/>
                <w:iCs/>
                <w:color w:val="auto"/>
                <w:szCs w:val="24"/>
              </w:rPr>
              <w:t xml:space="preserve">You are accountable for the effective deployment of activities that ensure that your department/clinical team is reducing hospital acquired infection. You will ensure that you and your staff comply with the Trust’s policies on infection, </w:t>
            </w:r>
            <w:proofErr w:type="gramStart"/>
            <w:r w:rsidRPr="00B24B1B">
              <w:rPr>
                <w:b w:val="0"/>
                <w:bCs/>
                <w:i w:val="0"/>
                <w:iCs/>
                <w:color w:val="auto"/>
                <w:szCs w:val="24"/>
              </w:rPr>
              <w:t>prevention</w:t>
            </w:r>
            <w:proofErr w:type="gramEnd"/>
            <w:r w:rsidRPr="00B24B1B">
              <w:rPr>
                <w:b w:val="0"/>
                <w:bCs/>
                <w:i w:val="0"/>
                <w:iCs/>
                <w:color w:val="auto"/>
                <w:szCs w:val="24"/>
              </w:rPr>
              <w:t xml:space="preserve"> and control. You will ensure that you and your staff receive the training required to maintain competence to execute the Trusts policies on infection, </w:t>
            </w:r>
            <w:proofErr w:type="gramStart"/>
            <w:r w:rsidRPr="00B24B1B">
              <w:rPr>
                <w:b w:val="0"/>
                <w:bCs/>
                <w:i w:val="0"/>
                <w:iCs/>
                <w:color w:val="auto"/>
                <w:szCs w:val="24"/>
              </w:rPr>
              <w:t>prevention</w:t>
            </w:r>
            <w:proofErr w:type="gramEnd"/>
            <w:r w:rsidRPr="00B24B1B">
              <w:rPr>
                <w:b w:val="0"/>
                <w:bCs/>
                <w:i w:val="0"/>
                <w:iCs/>
                <w:color w:val="auto"/>
                <w:szCs w:val="24"/>
              </w:rPr>
              <w:t xml:space="preserve"> and control. You have a responsibility to bring deficiencies in the deployment of such policies to the attention of your line </w:t>
            </w:r>
            <w:proofErr w:type="gramStart"/>
            <w:r w:rsidRPr="00B24B1B">
              <w:rPr>
                <w:b w:val="0"/>
                <w:bCs/>
                <w:i w:val="0"/>
                <w:iCs/>
                <w:color w:val="auto"/>
                <w:szCs w:val="24"/>
              </w:rPr>
              <w:t>manager</w:t>
            </w:r>
            <w:proofErr w:type="gramEnd"/>
          </w:p>
          <w:p w14:paraId="64F62076" w14:textId="77777777" w:rsidR="00515E1F" w:rsidRPr="002546C7" w:rsidRDefault="00515E1F" w:rsidP="00515E1F">
            <w:pPr>
              <w:rPr>
                <w:i w:val="0"/>
                <w:strike/>
                <w:color w:val="182D4D"/>
                <w:szCs w:val="24"/>
              </w:rPr>
            </w:pPr>
          </w:p>
          <w:p w14:paraId="51483A63" w14:textId="77777777" w:rsidR="00515E1F" w:rsidRPr="00FF3405" w:rsidRDefault="00515E1F" w:rsidP="00515E1F">
            <w:pPr>
              <w:rPr>
                <w:i w:val="0"/>
                <w:iCs/>
                <w:color w:val="182D4D"/>
                <w:szCs w:val="24"/>
              </w:rPr>
            </w:pPr>
            <w:r w:rsidRPr="00FF3405">
              <w:rPr>
                <w:i w:val="0"/>
                <w:iCs/>
                <w:color w:val="182D4D"/>
                <w:szCs w:val="24"/>
              </w:rPr>
              <w:t>General Staff (including junior doctors/volunteers/contractors/honorary contract holder/locums/agency bank</w:t>
            </w:r>
          </w:p>
          <w:p w14:paraId="2A971254" w14:textId="77777777" w:rsidR="00B24B1B" w:rsidRPr="00B24B1B" w:rsidRDefault="00515E1F" w:rsidP="002546C7">
            <w:pPr>
              <w:ind w:left="0" w:firstLine="0"/>
              <w:rPr>
                <w:b w:val="0"/>
                <w:bCs/>
                <w:i w:val="0"/>
                <w:iCs/>
                <w:color w:val="182D4D"/>
                <w:szCs w:val="24"/>
              </w:rPr>
            </w:pPr>
            <w:r w:rsidRPr="00B24B1B">
              <w:rPr>
                <w:b w:val="0"/>
                <w:bCs/>
                <w:i w:val="0"/>
                <w:iCs/>
                <w:color w:val="auto"/>
              </w:rPr>
              <w:t>You have a personal responsibility to support your department/ward/clinic in reducing hospital acquired infection.  You must comply with the Trust’s policies on infection, prevention and control and maintain your competency to effectively discharge your responsibilities.   You must bring deficiencies to the attention of your manager.</w:t>
            </w:r>
            <w:r w:rsidRPr="00B24B1B">
              <w:rPr>
                <w:b w:val="0"/>
                <w:bCs/>
                <w:i w:val="0"/>
                <w:iCs/>
              </w:rPr>
              <w:br/>
            </w:r>
          </w:p>
          <w:p w14:paraId="5AF4DAE7" w14:textId="00A6E23B" w:rsidR="00515E1F" w:rsidRPr="00FF3405" w:rsidRDefault="00515E1F" w:rsidP="002546C7">
            <w:pPr>
              <w:ind w:left="0" w:firstLine="0"/>
              <w:rPr>
                <w:i w:val="0"/>
                <w:iCs/>
                <w:color w:val="182D4D"/>
                <w:szCs w:val="24"/>
              </w:rPr>
            </w:pPr>
            <w:r w:rsidRPr="00FF3405">
              <w:rPr>
                <w:i w:val="0"/>
                <w:iCs/>
                <w:color w:val="182D4D"/>
                <w:szCs w:val="24"/>
              </w:rPr>
              <w:t>Safeguarding</w:t>
            </w:r>
          </w:p>
          <w:p w14:paraId="7509F2FF" w14:textId="77777777" w:rsidR="00B24B1B" w:rsidRPr="00B24B1B" w:rsidRDefault="00515E1F" w:rsidP="00515E1F">
            <w:pPr>
              <w:rPr>
                <w:b w:val="0"/>
                <w:bCs/>
                <w:i w:val="0"/>
                <w:iCs/>
                <w:color w:val="auto"/>
                <w:szCs w:val="24"/>
                <w:lang w:val="en"/>
              </w:rPr>
            </w:pPr>
            <w:r w:rsidRPr="00B24B1B">
              <w:rPr>
                <w:b w:val="0"/>
                <w:bCs/>
                <w:i w:val="0"/>
                <w:iCs/>
                <w:color w:val="auto"/>
                <w:lang w:val="en"/>
              </w:rPr>
              <w:t xml:space="preserve">The Trust is committed to safeguarding and promoting the welfare of children, young people and vulnerable adults and expects all staff and volunteers to share this </w:t>
            </w:r>
            <w:r w:rsidRPr="00B24B1B">
              <w:rPr>
                <w:b w:val="0"/>
                <w:bCs/>
                <w:i w:val="0"/>
                <w:iCs/>
                <w:color w:val="auto"/>
                <w:szCs w:val="24"/>
                <w:lang w:val="en"/>
              </w:rPr>
              <w:t>commitment.  You will be expected to fulfill your mandatory safeguarding training at the</w:t>
            </w:r>
          </w:p>
          <w:p w14:paraId="1AC7EC63" w14:textId="451295CF" w:rsidR="00B24B1B" w:rsidRPr="00B24B1B" w:rsidRDefault="00515E1F" w:rsidP="00FF3405">
            <w:pPr>
              <w:jc w:val="left"/>
              <w:rPr>
                <w:color w:val="auto"/>
                <w:sz w:val="28"/>
              </w:rPr>
            </w:pPr>
            <w:r w:rsidRPr="00B24B1B">
              <w:rPr>
                <w:b w:val="0"/>
                <w:bCs/>
                <w:i w:val="0"/>
                <w:iCs/>
                <w:color w:val="auto"/>
                <w:szCs w:val="24"/>
                <w:lang w:val="en"/>
              </w:rPr>
              <w:t xml:space="preserve"> level applicable to this role.</w:t>
            </w:r>
            <w:r w:rsidRPr="00B24B1B">
              <w:rPr>
                <w:color w:val="auto"/>
                <w:lang w:val="en"/>
              </w:rPr>
              <w:br/>
            </w:r>
            <w:r w:rsidRPr="00B24B1B">
              <w:rPr>
                <w:color w:val="auto"/>
                <w:lang w:val="en"/>
              </w:rPr>
              <w:br/>
            </w:r>
            <w:r w:rsidRPr="00B24B1B">
              <w:rPr>
                <w:color w:val="auto"/>
                <w:lang w:val="en"/>
              </w:rPr>
              <w:br/>
            </w:r>
            <w:r w:rsidRPr="00B24B1B">
              <w:rPr>
                <w:color w:val="auto"/>
                <w:szCs w:val="24"/>
              </w:rPr>
              <w:t>Electronic patient record</w:t>
            </w:r>
          </w:p>
          <w:p w14:paraId="7E7EC22E" w14:textId="7D8CB9FC" w:rsidR="00515E1F" w:rsidRPr="00B24B1B" w:rsidRDefault="00515E1F" w:rsidP="00515E1F">
            <w:pPr>
              <w:rPr>
                <w:b w:val="0"/>
                <w:bCs/>
                <w:i w:val="0"/>
                <w:iCs/>
                <w:color w:val="auto"/>
                <w:lang w:val="en"/>
              </w:rPr>
            </w:pPr>
            <w:r w:rsidRPr="00B24B1B">
              <w:rPr>
                <w:color w:val="auto"/>
                <w:sz w:val="28"/>
              </w:rPr>
              <w:t xml:space="preserve"> </w:t>
            </w:r>
            <w:r w:rsidRPr="00B24B1B">
              <w:rPr>
                <w:color w:val="auto"/>
                <w:lang w:val="en"/>
              </w:rPr>
              <w:br/>
            </w:r>
            <w:r w:rsidRPr="00B24B1B">
              <w:rPr>
                <w:b w:val="0"/>
                <w:bCs/>
                <w:i w:val="0"/>
                <w:iCs/>
                <w:color w:val="auto"/>
              </w:rPr>
              <w:t>To be included in all Clinical job descriptions (Salford Care Organisation only)</w:t>
            </w:r>
          </w:p>
          <w:p w14:paraId="5FEC5EFD" w14:textId="3D2489F2" w:rsidR="00515E1F" w:rsidRPr="00B24B1B" w:rsidRDefault="00515E1F" w:rsidP="00515E1F">
            <w:pPr>
              <w:rPr>
                <w:b w:val="0"/>
                <w:bCs/>
                <w:i w:val="0"/>
                <w:iCs/>
                <w:color w:val="auto"/>
              </w:rPr>
            </w:pPr>
            <w:r w:rsidRPr="00B24B1B">
              <w:rPr>
                <w:b w:val="0"/>
                <w:bCs/>
                <w:i w:val="0"/>
                <w:iCs/>
                <w:color w:val="auto"/>
              </w:rPr>
              <w:t>Salford Royal uses an Electronic Patient Record (EPR). All Clinicians must use EPR as the primary patient record. It supports delivery of Safe, Clean and Personal patient care. Paper is used only for clinical record components (</w:t>
            </w:r>
            <w:r w:rsidR="0016237E" w:rsidRPr="00B24B1B">
              <w:rPr>
                <w:b w:val="0"/>
                <w:bCs/>
                <w:i w:val="0"/>
                <w:iCs/>
                <w:color w:val="auto"/>
              </w:rPr>
              <w:t>e.g.,</w:t>
            </w:r>
            <w:r w:rsidRPr="00B24B1B">
              <w:rPr>
                <w:b w:val="0"/>
                <w:bCs/>
                <w:i w:val="0"/>
                <w:iCs/>
                <w:color w:val="auto"/>
              </w:rPr>
              <w:t xml:space="preserve"> fluid charts) that do not at present have an EPR replacement.</w:t>
            </w:r>
          </w:p>
          <w:p w14:paraId="0A04E88E" w14:textId="77777777" w:rsidR="00515E1F" w:rsidRPr="00B24B1B" w:rsidRDefault="00515E1F" w:rsidP="00515E1F">
            <w:pPr>
              <w:rPr>
                <w:b w:val="0"/>
                <w:bCs/>
                <w:i w:val="0"/>
                <w:iCs/>
                <w:color w:val="auto"/>
              </w:rPr>
            </w:pPr>
            <w:proofErr w:type="gramStart"/>
            <w:r w:rsidRPr="00B24B1B">
              <w:rPr>
                <w:b w:val="0"/>
                <w:bCs/>
                <w:i w:val="0"/>
                <w:iCs/>
                <w:color w:val="auto"/>
              </w:rPr>
              <w:t>The majority of</w:t>
            </w:r>
            <w:proofErr w:type="gramEnd"/>
            <w:r w:rsidRPr="00B24B1B">
              <w:rPr>
                <w:b w:val="0"/>
                <w:bCs/>
                <w:i w:val="0"/>
                <w:iCs/>
                <w:color w:val="auto"/>
              </w:rPr>
              <w:t xml:space="preserve"> clinical documentation is entered directly on the EPR including health issues, case histories and continuation notes, condition specific structured records and risk assessments. EPR also provides systems for prescribing, requesting most tests and some services, and for viewing results, a local integrated record and correspondence.</w:t>
            </w:r>
          </w:p>
          <w:p w14:paraId="795A3E7D" w14:textId="77777777" w:rsidR="00515E1F" w:rsidRPr="00B24B1B" w:rsidRDefault="00515E1F" w:rsidP="00515E1F">
            <w:pPr>
              <w:rPr>
                <w:b w:val="0"/>
                <w:bCs/>
                <w:i w:val="0"/>
                <w:iCs/>
                <w:color w:val="auto"/>
              </w:rPr>
            </w:pPr>
            <w:r w:rsidRPr="00B24B1B">
              <w:rPr>
                <w:b w:val="0"/>
                <w:bCs/>
                <w:i w:val="0"/>
                <w:iCs/>
                <w:color w:val="auto"/>
              </w:rPr>
              <w:t>Access to this comprehensive EPR is via a unique login and password. All Clinicians working at Salford Royal must receive EPR training.</w:t>
            </w:r>
          </w:p>
          <w:p w14:paraId="161C3660" w14:textId="77777777" w:rsidR="00515E1F" w:rsidRPr="00B24B1B" w:rsidRDefault="00515E1F" w:rsidP="00515E1F">
            <w:pPr>
              <w:rPr>
                <w:b w:val="0"/>
                <w:bCs/>
                <w:color w:val="006747"/>
                <w:szCs w:val="24"/>
              </w:rPr>
            </w:pPr>
            <w:r w:rsidRPr="00B24B1B">
              <w:rPr>
                <w:bCs/>
                <w:color w:val="auto"/>
              </w:rPr>
              <w:br/>
            </w:r>
            <w:r w:rsidRPr="00B24B1B">
              <w:rPr>
                <w:bCs/>
                <w:color w:val="182D4D"/>
                <w:szCs w:val="24"/>
              </w:rPr>
              <w:t>Code of Conduct</w:t>
            </w:r>
          </w:p>
          <w:p w14:paraId="535EC92E" w14:textId="77777777" w:rsidR="00515E1F" w:rsidRDefault="00515E1F" w:rsidP="00515E1F">
            <w:pPr>
              <w:pStyle w:val="BodyTextIndent"/>
              <w:ind w:left="0"/>
              <w:rPr>
                <w:rFonts w:ascii="Arial" w:hAnsi="Arial" w:cs="Arial"/>
                <w:color w:val="262626"/>
                <w:sz w:val="24"/>
                <w:szCs w:val="24"/>
              </w:rPr>
            </w:pPr>
            <w:r>
              <w:rPr>
                <w:rFonts w:ascii="Arial" w:hAnsi="Arial" w:cs="Arial"/>
                <w:color w:val="262626"/>
                <w:sz w:val="24"/>
                <w:szCs w:val="24"/>
              </w:rPr>
              <w:t xml:space="preserve">Professional staff that have a national Code of Conduct are expected to adhere to that Code and failure to do so could result in disciplinary action being taken. Staff who do </w:t>
            </w:r>
            <w:r>
              <w:rPr>
                <w:rFonts w:ascii="Arial" w:hAnsi="Arial" w:cs="Arial"/>
                <w:color w:val="262626"/>
                <w:sz w:val="24"/>
                <w:szCs w:val="24"/>
              </w:rPr>
              <w:lastRenderedPageBreak/>
              <w:t>not have a regulatory body are expected to conduct themselves in a professional manner and in line with the Trust values and polices are all time.</w:t>
            </w:r>
          </w:p>
          <w:p w14:paraId="0CD0D984" w14:textId="6781FDE2" w:rsidR="00E74620" w:rsidRPr="00D12B2C" w:rsidRDefault="00E74620" w:rsidP="00515E1F">
            <w:pPr>
              <w:pStyle w:val="BulletedText"/>
              <w:numPr>
                <w:ilvl w:val="0"/>
                <w:numId w:val="0"/>
              </w:numPr>
              <w:spacing w:before="80" w:after="80"/>
              <w:rPr>
                <w:rFonts w:ascii="Arial" w:hAnsi="Arial" w:cs="Arial"/>
                <w:sz w:val="24"/>
                <w:szCs w:val="24"/>
              </w:rPr>
            </w:pPr>
          </w:p>
        </w:tc>
      </w:tr>
    </w:tbl>
    <w:p w14:paraId="75EEE138" w14:textId="77777777" w:rsidR="00C27991" w:rsidRPr="00514115" w:rsidRDefault="00C27991">
      <w:pPr>
        <w:spacing w:after="0" w:line="259" w:lineRule="auto"/>
        <w:ind w:left="-1440" w:right="10503" w:firstLine="0"/>
        <w:jc w:val="left"/>
        <w:rPr>
          <w:szCs w:val="24"/>
        </w:rPr>
      </w:pPr>
    </w:p>
    <w:p w14:paraId="43C60071" w14:textId="77777777" w:rsidR="00C27991" w:rsidRPr="00514115" w:rsidRDefault="00C27991">
      <w:pPr>
        <w:spacing w:after="0" w:line="259" w:lineRule="auto"/>
        <w:ind w:left="-1440" w:right="10503" w:firstLine="0"/>
        <w:jc w:val="left"/>
        <w:rPr>
          <w:szCs w:val="24"/>
        </w:rPr>
      </w:pPr>
    </w:p>
    <w:p w14:paraId="481628D8" w14:textId="29AEECCF" w:rsidR="00353A8D" w:rsidRDefault="00281909" w:rsidP="00FF3405">
      <w:pPr>
        <w:spacing w:after="52" w:line="259" w:lineRule="auto"/>
        <w:ind w:left="0" w:right="132" w:firstLine="0"/>
        <w:jc w:val="right"/>
        <w:rPr>
          <w:noProof/>
          <w:szCs w:val="24"/>
        </w:rPr>
      </w:pPr>
      <w:r w:rsidRPr="00514115">
        <w:rPr>
          <w:i w:val="0"/>
          <w:color w:val="000000"/>
          <w:szCs w:val="24"/>
        </w:rPr>
        <w:t xml:space="preserve">                              </w:t>
      </w:r>
    </w:p>
    <w:p w14:paraId="2A3857BD" w14:textId="77777777" w:rsidR="00D12B2C" w:rsidRPr="00514115" w:rsidRDefault="00D12B2C">
      <w:pPr>
        <w:spacing w:after="100" w:line="259" w:lineRule="auto"/>
        <w:ind w:left="0" w:right="0" w:firstLine="0"/>
        <w:jc w:val="center"/>
        <w:rPr>
          <w:szCs w:val="24"/>
        </w:rPr>
      </w:pPr>
    </w:p>
    <w:p w14:paraId="73624DBA" w14:textId="77777777" w:rsidR="00E73554" w:rsidRDefault="00E73554">
      <w:pPr>
        <w:spacing w:after="38" w:line="259" w:lineRule="auto"/>
        <w:ind w:right="64"/>
        <w:jc w:val="center"/>
        <w:rPr>
          <w:i w:val="0"/>
          <w:color w:val="000000"/>
          <w:szCs w:val="24"/>
        </w:rPr>
      </w:pPr>
    </w:p>
    <w:p w14:paraId="4CA961BC" w14:textId="77777777" w:rsidR="00CF0565" w:rsidRDefault="00CF0565">
      <w:pPr>
        <w:spacing w:after="160" w:line="259" w:lineRule="auto"/>
        <w:ind w:left="0" w:right="0" w:firstLine="0"/>
        <w:jc w:val="left"/>
        <w:rPr>
          <w:i w:val="0"/>
          <w:color w:val="000000"/>
          <w:szCs w:val="24"/>
        </w:rPr>
      </w:pPr>
      <w:r>
        <w:rPr>
          <w:i w:val="0"/>
          <w:color w:val="000000"/>
          <w:szCs w:val="24"/>
        </w:rPr>
        <w:br w:type="page"/>
      </w:r>
    </w:p>
    <w:p w14:paraId="75F1018E" w14:textId="7868198E" w:rsidR="00C27991" w:rsidRPr="00514115" w:rsidRDefault="00281909">
      <w:pPr>
        <w:spacing w:after="38" w:line="259" w:lineRule="auto"/>
        <w:ind w:right="64"/>
        <w:jc w:val="center"/>
        <w:rPr>
          <w:szCs w:val="24"/>
        </w:rPr>
      </w:pPr>
      <w:r w:rsidRPr="00514115">
        <w:rPr>
          <w:i w:val="0"/>
          <w:color w:val="000000"/>
          <w:szCs w:val="24"/>
        </w:rPr>
        <w:lastRenderedPageBreak/>
        <w:t xml:space="preserve">PERSON SPECIFICATION </w:t>
      </w:r>
    </w:p>
    <w:p w14:paraId="39D5914F" w14:textId="77777777" w:rsidR="00C27991" w:rsidRPr="00514115" w:rsidRDefault="00281909">
      <w:pPr>
        <w:spacing w:after="0" w:line="259" w:lineRule="auto"/>
        <w:ind w:left="1" w:right="0" w:firstLine="0"/>
        <w:jc w:val="center"/>
        <w:rPr>
          <w:szCs w:val="24"/>
        </w:rPr>
      </w:pPr>
      <w:r w:rsidRPr="00514115">
        <w:rPr>
          <w:rFonts w:eastAsia="Cambria"/>
          <w:i w:val="0"/>
          <w:color w:val="000000"/>
          <w:szCs w:val="24"/>
        </w:rPr>
        <w:t xml:space="preserve"> </w:t>
      </w:r>
    </w:p>
    <w:tbl>
      <w:tblPr>
        <w:tblStyle w:val="TableGrid"/>
        <w:tblW w:w="9356" w:type="dxa"/>
        <w:tblInd w:w="1" w:type="dxa"/>
        <w:tblCellMar>
          <w:top w:w="13" w:type="dxa"/>
          <w:left w:w="107" w:type="dxa"/>
          <w:right w:w="115" w:type="dxa"/>
        </w:tblCellMar>
        <w:tblLook w:val="04A0" w:firstRow="1" w:lastRow="0" w:firstColumn="1" w:lastColumn="0" w:noHBand="0" w:noVBand="1"/>
      </w:tblPr>
      <w:tblGrid>
        <w:gridCol w:w="1438"/>
        <w:gridCol w:w="7918"/>
      </w:tblGrid>
      <w:tr w:rsidR="00353A8D" w:rsidRPr="00514115" w14:paraId="033EB1E1" w14:textId="77777777" w:rsidTr="00A22C4F">
        <w:trPr>
          <w:trHeight w:val="467"/>
        </w:trPr>
        <w:tc>
          <w:tcPr>
            <w:tcW w:w="1438" w:type="dxa"/>
            <w:tcBorders>
              <w:top w:val="single" w:sz="4" w:space="0" w:color="000000"/>
              <w:left w:val="single" w:sz="4" w:space="0" w:color="000000"/>
              <w:bottom w:val="single" w:sz="4" w:space="0" w:color="000000"/>
              <w:right w:val="single" w:sz="4" w:space="0" w:color="000000"/>
            </w:tcBorders>
            <w:shd w:val="clear" w:color="auto" w:fill="ECECEC"/>
          </w:tcPr>
          <w:p w14:paraId="51344CC1" w14:textId="77777777" w:rsidR="00353A8D" w:rsidRPr="00514115" w:rsidRDefault="00353A8D">
            <w:pPr>
              <w:spacing w:after="0" w:line="259" w:lineRule="auto"/>
              <w:ind w:left="0" w:right="0" w:firstLine="0"/>
              <w:jc w:val="left"/>
              <w:rPr>
                <w:szCs w:val="24"/>
              </w:rPr>
            </w:pPr>
            <w:r w:rsidRPr="00514115">
              <w:rPr>
                <w:i w:val="0"/>
                <w:color w:val="000000"/>
                <w:szCs w:val="24"/>
              </w:rPr>
              <w:t xml:space="preserve">Job Title: </w:t>
            </w:r>
          </w:p>
        </w:tc>
        <w:tc>
          <w:tcPr>
            <w:tcW w:w="7918" w:type="dxa"/>
            <w:tcBorders>
              <w:top w:val="single" w:sz="4" w:space="0" w:color="000000"/>
              <w:left w:val="single" w:sz="4" w:space="0" w:color="000000"/>
              <w:bottom w:val="single" w:sz="4" w:space="0" w:color="000000"/>
              <w:right w:val="single" w:sz="4" w:space="0" w:color="000000"/>
            </w:tcBorders>
          </w:tcPr>
          <w:p w14:paraId="3F5A38B8" w14:textId="4F94ECBC" w:rsidR="00353A8D" w:rsidRPr="00514115" w:rsidRDefault="00353A8D">
            <w:pPr>
              <w:spacing w:after="160" w:line="259" w:lineRule="auto"/>
              <w:ind w:left="0" w:right="0" w:firstLine="0"/>
              <w:jc w:val="left"/>
              <w:rPr>
                <w:szCs w:val="24"/>
              </w:rPr>
            </w:pPr>
            <w:r>
              <w:rPr>
                <w:rFonts w:eastAsia="Cambria"/>
                <w:b w:val="0"/>
                <w:i w:val="0"/>
                <w:color w:val="000000"/>
                <w:szCs w:val="24"/>
              </w:rPr>
              <w:t>A</w:t>
            </w:r>
            <w:r w:rsidR="00045BA0">
              <w:rPr>
                <w:rFonts w:eastAsia="Cambria"/>
                <w:b w:val="0"/>
                <w:i w:val="0"/>
                <w:color w:val="000000"/>
                <w:szCs w:val="24"/>
              </w:rPr>
              <w:t xml:space="preserve">ssistant Directorate Manager </w:t>
            </w:r>
            <w:r w:rsidR="00CF0565">
              <w:rPr>
                <w:rFonts w:eastAsia="Cambria"/>
                <w:b w:val="0"/>
                <w:i w:val="0"/>
                <w:color w:val="000000"/>
                <w:szCs w:val="24"/>
              </w:rPr>
              <w:t xml:space="preserve">- </w:t>
            </w:r>
            <w:r w:rsidR="00FF3405">
              <w:rPr>
                <w:rFonts w:eastAsia="Cambria"/>
                <w:b w:val="0"/>
                <w:i w:val="0"/>
                <w:color w:val="000000"/>
                <w:szCs w:val="24"/>
              </w:rPr>
              <w:t>Bury Care Organisation</w:t>
            </w:r>
          </w:p>
        </w:tc>
      </w:tr>
      <w:tr w:rsidR="004B281A" w:rsidRPr="00514115" w14:paraId="60D4993F" w14:textId="77777777" w:rsidTr="00744531">
        <w:trPr>
          <w:trHeight w:val="467"/>
        </w:trPr>
        <w:tc>
          <w:tcPr>
            <w:tcW w:w="1438" w:type="dxa"/>
            <w:tcBorders>
              <w:top w:val="single" w:sz="4" w:space="0" w:color="000000"/>
              <w:left w:val="single" w:sz="4" w:space="0" w:color="000000"/>
              <w:bottom w:val="single" w:sz="4" w:space="0" w:color="000000"/>
              <w:right w:val="single" w:sz="4" w:space="0" w:color="000000"/>
            </w:tcBorders>
            <w:shd w:val="clear" w:color="auto" w:fill="ECECEC"/>
          </w:tcPr>
          <w:p w14:paraId="173ABFB6" w14:textId="77777777" w:rsidR="004B281A" w:rsidRPr="00514115" w:rsidRDefault="004B281A">
            <w:pPr>
              <w:spacing w:after="0" w:line="259" w:lineRule="auto"/>
              <w:ind w:left="0" w:right="0" w:firstLine="0"/>
              <w:jc w:val="left"/>
              <w:rPr>
                <w:szCs w:val="24"/>
              </w:rPr>
            </w:pPr>
            <w:proofErr w:type="spellStart"/>
            <w:r w:rsidRPr="00514115">
              <w:rPr>
                <w:i w:val="0"/>
                <w:color w:val="000000"/>
                <w:szCs w:val="24"/>
              </w:rPr>
              <w:t>AfC</w:t>
            </w:r>
            <w:proofErr w:type="spellEnd"/>
            <w:r w:rsidRPr="00514115">
              <w:rPr>
                <w:i w:val="0"/>
                <w:color w:val="000000"/>
                <w:szCs w:val="24"/>
              </w:rPr>
              <w:t xml:space="preserve"> Band: </w:t>
            </w:r>
          </w:p>
        </w:tc>
        <w:tc>
          <w:tcPr>
            <w:tcW w:w="7918" w:type="dxa"/>
            <w:tcBorders>
              <w:top w:val="single" w:sz="4" w:space="0" w:color="000000"/>
              <w:left w:val="single" w:sz="4" w:space="0" w:color="000000"/>
              <w:bottom w:val="single" w:sz="4" w:space="0" w:color="000000"/>
              <w:right w:val="single" w:sz="4" w:space="0" w:color="000000"/>
            </w:tcBorders>
          </w:tcPr>
          <w:p w14:paraId="047A3F21" w14:textId="0C07706A" w:rsidR="004B281A" w:rsidRPr="00514115" w:rsidRDefault="00045BA0">
            <w:pPr>
              <w:spacing w:after="0" w:line="259" w:lineRule="auto"/>
              <w:ind w:left="1" w:right="0" w:firstLine="0"/>
              <w:jc w:val="left"/>
              <w:rPr>
                <w:szCs w:val="24"/>
              </w:rPr>
            </w:pPr>
            <w:r>
              <w:rPr>
                <w:rFonts w:eastAsia="Cambria"/>
                <w:b w:val="0"/>
                <w:i w:val="0"/>
                <w:color w:val="000000"/>
                <w:szCs w:val="24"/>
              </w:rPr>
              <w:t>Band 7</w:t>
            </w:r>
            <w:r w:rsidR="009C572D">
              <w:rPr>
                <w:rFonts w:eastAsia="Cambria"/>
                <w:b w:val="0"/>
                <w:i w:val="0"/>
                <w:color w:val="000000"/>
                <w:szCs w:val="24"/>
              </w:rPr>
              <w:t xml:space="preserve"> </w:t>
            </w:r>
            <w:r w:rsidR="004B281A" w:rsidRPr="00514115">
              <w:rPr>
                <w:rFonts w:eastAsia="Cambria"/>
                <w:b w:val="0"/>
                <w:i w:val="0"/>
                <w:color w:val="000000"/>
                <w:szCs w:val="24"/>
              </w:rPr>
              <w:t xml:space="preserve">                                                 </w:t>
            </w:r>
          </w:p>
        </w:tc>
      </w:tr>
    </w:tbl>
    <w:p w14:paraId="5707F1EF" w14:textId="11FB8891" w:rsidR="00C27991" w:rsidRDefault="00281909">
      <w:pPr>
        <w:spacing w:after="0" w:line="259" w:lineRule="auto"/>
        <w:ind w:left="0" w:right="0" w:firstLine="0"/>
        <w:jc w:val="left"/>
        <w:rPr>
          <w:b w:val="0"/>
          <w:i w:val="0"/>
          <w:color w:val="000000"/>
          <w:szCs w:val="24"/>
        </w:rPr>
      </w:pPr>
      <w:r w:rsidRPr="00514115">
        <w:rPr>
          <w:b w:val="0"/>
          <w:i w:val="0"/>
          <w:color w:val="000000"/>
          <w:szCs w:val="24"/>
        </w:rPr>
        <w:t xml:space="preserve"> </w:t>
      </w:r>
    </w:p>
    <w:p w14:paraId="605740EC" w14:textId="2E7DB977" w:rsidR="004B281A" w:rsidRPr="00514115" w:rsidRDefault="004B281A">
      <w:pPr>
        <w:spacing w:after="0" w:line="259" w:lineRule="auto"/>
        <w:ind w:left="0" w:right="0" w:firstLine="0"/>
        <w:jc w:val="left"/>
        <w:rPr>
          <w:szCs w:val="24"/>
        </w:rPr>
      </w:pPr>
    </w:p>
    <w:tbl>
      <w:tblPr>
        <w:tblStyle w:val="TableGrid0"/>
        <w:tblW w:w="9351" w:type="dxa"/>
        <w:tblLayout w:type="fixed"/>
        <w:tblLook w:val="04A0" w:firstRow="1" w:lastRow="0" w:firstColumn="1" w:lastColumn="0" w:noHBand="0" w:noVBand="1"/>
      </w:tblPr>
      <w:tblGrid>
        <w:gridCol w:w="1838"/>
        <w:gridCol w:w="3827"/>
        <w:gridCol w:w="3686"/>
      </w:tblGrid>
      <w:tr w:rsidR="00C77AA5" w14:paraId="0F1565AB" w14:textId="0EC21C2E" w:rsidTr="00744531">
        <w:tc>
          <w:tcPr>
            <w:tcW w:w="1838" w:type="dxa"/>
            <w:shd w:val="clear" w:color="auto" w:fill="ECECEC"/>
          </w:tcPr>
          <w:p w14:paraId="30B4B97F" w14:textId="77777777" w:rsidR="00C77AA5" w:rsidRPr="004F683C" w:rsidRDefault="00C77AA5" w:rsidP="00C77AA5">
            <w:pPr>
              <w:tabs>
                <w:tab w:val="left" w:pos="3946"/>
              </w:tabs>
              <w:spacing w:after="0" w:line="259" w:lineRule="auto"/>
              <w:ind w:left="0" w:right="0" w:firstLine="0"/>
              <w:jc w:val="left"/>
              <w:rPr>
                <w:i w:val="0"/>
                <w:iCs/>
                <w:color w:val="000000" w:themeColor="text1"/>
                <w:szCs w:val="24"/>
              </w:rPr>
            </w:pPr>
          </w:p>
        </w:tc>
        <w:tc>
          <w:tcPr>
            <w:tcW w:w="3827" w:type="dxa"/>
            <w:shd w:val="clear" w:color="auto" w:fill="ECECEC"/>
          </w:tcPr>
          <w:p w14:paraId="203D1960" w14:textId="44DE2C03" w:rsidR="00C77AA5" w:rsidRPr="004F683C" w:rsidRDefault="00C77AA5" w:rsidP="00C77AA5">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Essential</w:t>
            </w:r>
          </w:p>
        </w:tc>
        <w:tc>
          <w:tcPr>
            <w:tcW w:w="3686" w:type="dxa"/>
            <w:shd w:val="clear" w:color="auto" w:fill="ECECEC"/>
          </w:tcPr>
          <w:p w14:paraId="6303425A" w14:textId="094357B9" w:rsidR="00C77AA5" w:rsidRPr="004F683C" w:rsidRDefault="00C77AA5" w:rsidP="00C77AA5">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Desirable</w:t>
            </w:r>
          </w:p>
        </w:tc>
      </w:tr>
      <w:tr w:rsidR="00C77AA5" w14:paraId="7EEF6B99" w14:textId="21270A83" w:rsidTr="00744531">
        <w:tc>
          <w:tcPr>
            <w:tcW w:w="1838" w:type="dxa"/>
            <w:shd w:val="clear" w:color="auto" w:fill="ECECEC"/>
          </w:tcPr>
          <w:p w14:paraId="42EA04F9" w14:textId="4110649E" w:rsidR="00C77AA5" w:rsidRPr="004F683C" w:rsidRDefault="004F683C" w:rsidP="00C77AA5">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 xml:space="preserve">Qualifications </w:t>
            </w:r>
          </w:p>
        </w:tc>
        <w:tc>
          <w:tcPr>
            <w:tcW w:w="3827" w:type="dxa"/>
          </w:tcPr>
          <w:p w14:paraId="40D4FD15" w14:textId="59E0B5B4" w:rsidR="004F683C" w:rsidRDefault="00045BA0" w:rsidP="006F3E7E">
            <w:pPr>
              <w:pStyle w:val="ListParagraph"/>
              <w:numPr>
                <w:ilvl w:val="0"/>
                <w:numId w:val="9"/>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First level degree or equivalent level experience</w:t>
            </w:r>
          </w:p>
          <w:p w14:paraId="26CD929C" w14:textId="2840D3E3" w:rsidR="006F3E7E" w:rsidRPr="00E74620" w:rsidRDefault="006F3E7E" w:rsidP="00045BA0">
            <w:pPr>
              <w:pStyle w:val="ListParagraph"/>
              <w:tabs>
                <w:tab w:val="left" w:pos="3946"/>
              </w:tabs>
              <w:spacing w:after="0" w:line="259" w:lineRule="auto"/>
              <w:ind w:left="360" w:right="0" w:firstLine="0"/>
              <w:jc w:val="left"/>
              <w:rPr>
                <w:b w:val="0"/>
                <w:bCs/>
                <w:i w:val="0"/>
                <w:iCs/>
                <w:color w:val="000000" w:themeColor="text1"/>
                <w:szCs w:val="24"/>
              </w:rPr>
            </w:pPr>
          </w:p>
        </w:tc>
        <w:tc>
          <w:tcPr>
            <w:tcW w:w="3686" w:type="dxa"/>
          </w:tcPr>
          <w:p w14:paraId="022CFF96" w14:textId="7ED78E5E" w:rsidR="00C77AA5" w:rsidRDefault="00045BA0" w:rsidP="006F3E7E">
            <w:pPr>
              <w:pStyle w:val="ListParagraph"/>
              <w:numPr>
                <w:ilvl w:val="0"/>
                <w:numId w:val="9"/>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Certificate in Management studies or willingness to work towards</w:t>
            </w:r>
          </w:p>
          <w:p w14:paraId="7343D7B6" w14:textId="5A0D7425" w:rsidR="006F3E7E" w:rsidRPr="00E74620" w:rsidRDefault="006F3E7E" w:rsidP="00045BA0">
            <w:pPr>
              <w:pStyle w:val="ListParagraph"/>
              <w:tabs>
                <w:tab w:val="left" w:pos="3946"/>
              </w:tabs>
              <w:spacing w:after="0" w:line="259" w:lineRule="auto"/>
              <w:ind w:left="360" w:right="0" w:firstLine="0"/>
              <w:jc w:val="left"/>
              <w:rPr>
                <w:b w:val="0"/>
                <w:bCs/>
                <w:i w:val="0"/>
                <w:iCs/>
                <w:color w:val="000000" w:themeColor="text1"/>
                <w:szCs w:val="24"/>
              </w:rPr>
            </w:pPr>
          </w:p>
          <w:p w14:paraId="377E2F75" w14:textId="316E65CB" w:rsidR="006F3E7E" w:rsidRPr="006F3E7E" w:rsidRDefault="006F3E7E" w:rsidP="006F3E7E">
            <w:pPr>
              <w:pStyle w:val="ListParagraph"/>
              <w:tabs>
                <w:tab w:val="left" w:pos="3946"/>
              </w:tabs>
              <w:spacing w:after="0" w:line="259" w:lineRule="auto"/>
              <w:ind w:left="360" w:right="0" w:firstLine="0"/>
              <w:jc w:val="left"/>
              <w:rPr>
                <w:b w:val="0"/>
                <w:bCs/>
                <w:i w:val="0"/>
                <w:iCs/>
                <w:color w:val="000000" w:themeColor="text1"/>
                <w:szCs w:val="24"/>
              </w:rPr>
            </w:pPr>
          </w:p>
        </w:tc>
      </w:tr>
      <w:tr w:rsidR="00C77AA5" w14:paraId="535C2592" w14:textId="130A9220" w:rsidTr="00744531">
        <w:tc>
          <w:tcPr>
            <w:tcW w:w="1838" w:type="dxa"/>
            <w:shd w:val="clear" w:color="auto" w:fill="ECECEC"/>
          </w:tcPr>
          <w:p w14:paraId="41FFD374" w14:textId="3220C27D" w:rsidR="00C77AA5" w:rsidRPr="004F683C" w:rsidRDefault="004F683C" w:rsidP="00C77AA5">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Knowledge</w:t>
            </w:r>
            <w:r w:rsidR="00E74620">
              <w:rPr>
                <w:i w:val="0"/>
                <w:iCs/>
                <w:color w:val="000000" w:themeColor="text1"/>
                <w:szCs w:val="24"/>
              </w:rPr>
              <w:t>, Training</w:t>
            </w:r>
            <w:r w:rsidRPr="004F683C">
              <w:rPr>
                <w:i w:val="0"/>
                <w:iCs/>
                <w:color w:val="000000" w:themeColor="text1"/>
                <w:szCs w:val="24"/>
              </w:rPr>
              <w:t xml:space="preserve"> &amp; Experience</w:t>
            </w:r>
          </w:p>
        </w:tc>
        <w:tc>
          <w:tcPr>
            <w:tcW w:w="3827" w:type="dxa"/>
          </w:tcPr>
          <w:p w14:paraId="0D32A13A" w14:textId="77721B6E" w:rsidR="00C77AA5" w:rsidRDefault="00045BA0" w:rsidP="006F3E7E">
            <w:pPr>
              <w:pStyle w:val="ListParagraph"/>
              <w:numPr>
                <w:ilvl w:val="0"/>
                <w:numId w:val="10"/>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Substantial Management experience</w:t>
            </w:r>
          </w:p>
          <w:p w14:paraId="4C137D7B" w14:textId="6815D908" w:rsidR="006F3E7E" w:rsidRDefault="00045BA0" w:rsidP="006F3E7E">
            <w:pPr>
              <w:pStyle w:val="ListParagraph"/>
              <w:numPr>
                <w:ilvl w:val="0"/>
                <w:numId w:val="10"/>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Experience of working within complex organisations</w:t>
            </w:r>
          </w:p>
          <w:p w14:paraId="04E9547E" w14:textId="11E15905" w:rsidR="006F3E7E" w:rsidRDefault="00045BA0" w:rsidP="006F3E7E">
            <w:pPr>
              <w:pStyle w:val="ListParagraph"/>
              <w:numPr>
                <w:ilvl w:val="0"/>
                <w:numId w:val="10"/>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Experience of managing change and developing practice</w:t>
            </w:r>
          </w:p>
          <w:p w14:paraId="4145ADAA" w14:textId="03137B51" w:rsidR="00045BA0" w:rsidRDefault="00045BA0" w:rsidP="006F3E7E">
            <w:pPr>
              <w:pStyle w:val="ListParagraph"/>
              <w:numPr>
                <w:ilvl w:val="0"/>
                <w:numId w:val="10"/>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Evidence of partnership working across organisational boundaries.</w:t>
            </w:r>
          </w:p>
          <w:p w14:paraId="3178DE99" w14:textId="304AE6E7" w:rsidR="00045BA0" w:rsidRDefault="00045BA0" w:rsidP="006F3E7E">
            <w:pPr>
              <w:pStyle w:val="ListParagraph"/>
              <w:numPr>
                <w:ilvl w:val="0"/>
                <w:numId w:val="10"/>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Experience of developing business cases and leading projects through to completion and evaluation.</w:t>
            </w:r>
          </w:p>
          <w:p w14:paraId="53508775" w14:textId="32ADBDEE" w:rsidR="00045BA0" w:rsidRDefault="00045BA0" w:rsidP="006F3E7E">
            <w:pPr>
              <w:pStyle w:val="ListParagraph"/>
              <w:numPr>
                <w:ilvl w:val="0"/>
                <w:numId w:val="10"/>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Writing policies and guidelines. Setting auditing standards. Problem solving.</w:t>
            </w:r>
          </w:p>
          <w:p w14:paraId="3D0FA503" w14:textId="39E1906E" w:rsidR="00045BA0" w:rsidRDefault="00045BA0" w:rsidP="006F3E7E">
            <w:pPr>
              <w:pStyle w:val="ListParagraph"/>
              <w:numPr>
                <w:ilvl w:val="0"/>
                <w:numId w:val="10"/>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Experience of risk management</w:t>
            </w:r>
          </w:p>
          <w:p w14:paraId="547DF92F" w14:textId="14B76FCB" w:rsidR="007B2FF1" w:rsidRDefault="007B2FF1" w:rsidP="006F3E7E">
            <w:pPr>
              <w:pStyle w:val="ListParagraph"/>
              <w:numPr>
                <w:ilvl w:val="0"/>
                <w:numId w:val="10"/>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Experience of staff management.</w:t>
            </w:r>
          </w:p>
          <w:p w14:paraId="0E5FE12F" w14:textId="77F17383" w:rsidR="006F3E7E" w:rsidRPr="006F3E7E" w:rsidRDefault="006F3E7E" w:rsidP="006F3E7E">
            <w:pPr>
              <w:pStyle w:val="ListParagraph"/>
              <w:tabs>
                <w:tab w:val="left" w:pos="3946"/>
              </w:tabs>
              <w:spacing w:after="0" w:line="259" w:lineRule="auto"/>
              <w:ind w:left="360" w:right="0" w:firstLine="0"/>
              <w:jc w:val="left"/>
              <w:rPr>
                <w:b w:val="0"/>
                <w:bCs/>
                <w:i w:val="0"/>
                <w:iCs/>
                <w:color w:val="000000" w:themeColor="text1"/>
                <w:szCs w:val="24"/>
              </w:rPr>
            </w:pPr>
          </w:p>
        </w:tc>
        <w:tc>
          <w:tcPr>
            <w:tcW w:w="3686" w:type="dxa"/>
          </w:tcPr>
          <w:p w14:paraId="53E49049" w14:textId="0D37B042" w:rsidR="00C77AA5" w:rsidRDefault="00045BA0" w:rsidP="006F3E7E">
            <w:pPr>
              <w:pStyle w:val="ListParagraph"/>
              <w:numPr>
                <w:ilvl w:val="0"/>
                <w:numId w:val="10"/>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Experience of managing budgets and advising budget holders of smaller delegated budgets.</w:t>
            </w:r>
          </w:p>
          <w:p w14:paraId="0F4E8BF6" w14:textId="2DE68C1A" w:rsidR="006F3E7E" w:rsidRPr="00045BA0" w:rsidRDefault="006F3E7E" w:rsidP="00045BA0">
            <w:pPr>
              <w:pStyle w:val="ListParagraph"/>
              <w:tabs>
                <w:tab w:val="left" w:pos="3946"/>
              </w:tabs>
              <w:spacing w:after="0" w:line="259" w:lineRule="auto"/>
              <w:ind w:left="360" w:right="0" w:firstLine="0"/>
              <w:jc w:val="left"/>
              <w:rPr>
                <w:b w:val="0"/>
                <w:bCs/>
                <w:i w:val="0"/>
                <w:iCs/>
                <w:color w:val="000000" w:themeColor="text1"/>
                <w:szCs w:val="24"/>
              </w:rPr>
            </w:pPr>
          </w:p>
        </w:tc>
      </w:tr>
      <w:tr w:rsidR="006F3E7E" w14:paraId="62111F0C" w14:textId="3AB26138" w:rsidTr="00744531">
        <w:tc>
          <w:tcPr>
            <w:tcW w:w="1838" w:type="dxa"/>
            <w:shd w:val="clear" w:color="auto" w:fill="ECECEC"/>
          </w:tcPr>
          <w:p w14:paraId="111A3DA4" w14:textId="500E9224" w:rsidR="006F3E7E" w:rsidRPr="004F683C" w:rsidRDefault="006F3E7E" w:rsidP="006F3E7E">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Skills &amp; Abilities</w:t>
            </w:r>
          </w:p>
        </w:tc>
        <w:tc>
          <w:tcPr>
            <w:tcW w:w="3827" w:type="dxa"/>
          </w:tcPr>
          <w:p w14:paraId="6DFEA9D6" w14:textId="14A1AA9C" w:rsidR="006F3E7E" w:rsidRDefault="007B2FF1" w:rsidP="006F3E7E">
            <w:pPr>
              <w:pStyle w:val="ListParagraph"/>
              <w:numPr>
                <w:ilvl w:val="0"/>
                <w:numId w:val="10"/>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Analytical and judgement skills and ability to think strategically.</w:t>
            </w:r>
          </w:p>
          <w:p w14:paraId="5DC6670F" w14:textId="14B60C2B" w:rsidR="006F3E7E" w:rsidRDefault="007B2FF1" w:rsidP="006F3E7E">
            <w:pPr>
              <w:pStyle w:val="ListParagraph"/>
              <w:numPr>
                <w:ilvl w:val="0"/>
                <w:numId w:val="10"/>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Interpersonal skills both written and verbal.</w:t>
            </w:r>
          </w:p>
          <w:p w14:paraId="6BF6AB7E" w14:textId="77777777" w:rsidR="006F3E7E" w:rsidRDefault="007B2FF1" w:rsidP="006F3E7E">
            <w:pPr>
              <w:pStyle w:val="ListParagraph"/>
              <w:numPr>
                <w:ilvl w:val="0"/>
                <w:numId w:val="10"/>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Ability to deal with conflict management and stressful/hostile situations.</w:t>
            </w:r>
          </w:p>
          <w:p w14:paraId="024144CE" w14:textId="77777777" w:rsidR="007B2FF1" w:rsidRDefault="007B2FF1" w:rsidP="006F3E7E">
            <w:pPr>
              <w:pStyle w:val="ListParagraph"/>
              <w:numPr>
                <w:ilvl w:val="0"/>
                <w:numId w:val="10"/>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lastRenderedPageBreak/>
              <w:t>Good presentation skills. Innovative and creative in producing future service developments.</w:t>
            </w:r>
          </w:p>
          <w:p w14:paraId="2519CAF4" w14:textId="77777777" w:rsidR="007B2FF1" w:rsidRDefault="007B2FF1" w:rsidP="006F3E7E">
            <w:pPr>
              <w:pStyle w:val="ListParagraph"/>
              <w:numPr>
                <w:ilvl w:val="0"/>
                <w:numId w:val="10"/>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Able to demonstrate initiative and judgement in identifying key issues.</w:t>
            </w:r>
          </w:p>
          <w:p w14:paraId="0E173658" w14:textId="77777777" w:rsidR="007B2FF1" w:rsidRDefault="007B2FF1" w:rsidP="006F3E7E">
            <w:pPr>
              <w:pStyle w:val="ListParagraph"/>
              <w:numPr>
                <w:ilvl w:val="0"/>
                <w:numId w:val="10"/>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Ability to deal with HR issues. Leadership skills- able to cope with diverse teams, located on multiple sites.</w:t>
            </w:r>
          </w:p>
          <w:p w14:paraId="3A5289A0" w14:textId="77777777" w:rsidR="007B2FF1" w:rsidRDefault="007B2FF1" w:rsidP="006F3E7E">
            <w:pPr>
              <w:pStyle w:val="ListParagraph"/>
              <w:numPr>
                <w:ilvl w:val="0"/>
                <w:numId w:val="10"/>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Effective decision making</w:t>
            </w:r>
          </w:p>
          <w:p w14:paraId="6B899DFE" w14:textId="77777777" w:rsidR="007B2FF1" w:rsidRDefault="007B2FF1" w:rsidP="006F3E7E">
            <w:pPr>
              <w:pStyle w:val="ListParagraph"/>
              <w:numPr>
                <w:ilvl w:val="0"/>
                <w:numId w:val="10"/>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Excellent time management. Strong planning/organisation.</w:t>
            </w:r>
          </w:p>
          <w:p w14:paraId="70071D36" w14:textId="77777777" w:rsidR="007B2FF1" w:rsidRDefault="007B2FF1" w:rsidP="006F3E7E">
            <w:pPr>
              <w:pStyle w:val="ListParagraph"/>
              <w:numPr>
                <w:ilvl w:val="0"/>
                <w:numId w:val="10"/>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Proven negotiation skills</w:t>
            </w:r>
          </w:p>
          <w:p w14:paraId="0B2F0E30" w14:textId="77777777" w:rsidR="007B2FF1" w:rsidRDefault="007B2FF1" w:rsidP="006F3E7E">
            <w:pPr>
              <w:pStyle w:val="ListParagraph"/>
              <w:numPr>
                <w:ilvl w:val="0"/>
                <w:numId w:val="10"/>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Strong persuasive and influencing skills.</w:t>
            </w:r>
          </w:p>
          <w:p w14:paraId="6DB87A33" w14:textId="77777777" w:rsidR="007B2FF1" w:rsidRDefault="007B2FF1" w:rsidP="006F3E7E">
            <w:pPr>
              <w:pStyle w:val="ListParagraph"/>
              <w:numPr>
                <w:ilvl w:val="0"/>
                <w:numId w:val="10"/>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Computer literacy</w:t>
            </w:r>
          </w:p>
          <w:p w14:paraId="4AE55C73" w14:textId="77777777" w:rsidR="007B2FF1" w:rsidRDefault="007B2FF1" w:rsidP="006F3E7E">
            <w:pPr>
              <w:pStyle w:val="ListParagraph"/>
              <w:numPr>
                <w:ilvl w:val="0"/>
                <w:numId w:val="10"/>
              </w:numPr>
              <w:tabs>
                <w:tab w:val="left" w:pos="3946"/>
              </w:tabs>
              <w:spacing w:after="0" w:line="259" w:lineRule="auto"/>
              <w:ind w:right="0"/>
              <w:jc w:val="left"/>
              <w:rPr>
                <w:b w:val="0"/>
                <w:bCs/>
                <w:i w:val="0"/>
                <w:iCs/>
                <w:color w:val="000000" w:themeColor="text1"/>
                <w:szCs w:val="24"/>
              </w:rPr>
            </w:pPr>
            <w:r>
              <w:rPr>
                <w:b w:val="0"/>
                <w:bCs/>
                <w:i w:val="0"/>
                <w:iCs/>
                <w:color w:val="000000" w:themeColor="text1"/>
                <w:szCs w:val="24"/>
              </w:rPr>
              <w:t>RTT knowledge</w:t>
            </w:r>
          </w:p>
          <w:p w14:paraId="36BB69C3" w14:textId="72D9B728" w:rsidR="007B2FF1" w:rsidRPr="006F3E7E" w:rsidRDefault="007B2FF1" w:rsidP="0016237E">
            <w:pPr>
              <w:pStyle w:val="ListParagraph"/>
              <w:tabs>
                <w:tab w:val="left" w:pos="3946"/>
              </w:tabs>
              <w:spacing w:after="0" w:line="259" w:lineRule="auto"/>
              <w:ind w:left="360" w:right="0" w:firstLine="0"/>
              <w:jc w:val="left"/>
              <w:rPr>
                <w:b w:val="0"/>
                <w:bCs/>
                <w:i w:val="0"/>
                <w:iCs/>
                <w:color w:val="000000" w:themeColor="text1"/>
                <w:szCs w:val="24"/>
              </w:rPr>
            </w:pPr>
          </w:p>
        </w:tc>
        <w:tc>
          <w:tcPr>
            <w:tcW w:w="3686" w:type="dxa"/>
          </w:tcPr>
          <w:p w14:paraId="00F7E146" w14:textId="52E2A2CF" w:rsidR="006F3E7E" w:rsidRPr="007B2FF1" w:rsidRDefault="006F3E7E" w:rsidP="007B2FF1">
            <w:pPr>
              <w:tabs>
                <w:tab w:val="left" w:pos="3946"/>
              </w:tabs>
              <w:spacing w:after="0" w:line="259" w:lineRule="auto"/>
              <w:ind w:left="0" w:right="0" w:firstLine="0"/>
              <w:jc w:val="left"/>
              <w:rPr>
                <w:b w:val="0"/>
                <w:bCs/>
                <w:i w:val="0"/>
                <w:iCs/>
                <w:color w:val="000000" w:themeColor="text1"/>
                <w:szCs w:val="24"/>
              </w:rPr>
            </w:pPr>
          </w:p>
          <w:p w14:paraId="4ED5259F" w14:textId="77777777" w:rsidR="006F3E7E" w:rsidRPr="004F683C" w:rsidRDefault="006F3E7E" w:rsidP="006F3E7E">
            <w:pPr>
              <w:tabs>
                <w:tab w:val="left" w:pos="3946"/>
              </w:tabs>
              <w:spacing w:after="0" w:line="259" w:lineRule="auto"/>
              <w:ind w:left="0" w:right="0" w:firstLine="0"/>
              <w:jc w:val="left"/>
              <w:rPr>
                <w:b w:val="0"/>
                <w:bCs/>
                <w:i w:val="0"/>
                <w:iCs/>
                <w:color w:val="000000" w:themeColor="text1"/>
                <w:szCs w:val="24"/>
              </w:rPr>
            </w:pPr>
          </w:p>
        </w:tc>
      </w:tr>
    </w:tbl>
    <w:p w14:paraId="6694242C" w14:textId="7BA7DCC9" w:rsidR="00E50F70" w:rsidRDefault="00E50F70" w:rsidP="00E50F70">
      <w:pPr>
        <w:tabs>
          <w:tab w:val="left" w:pos="3946"/>
        </w:tabs>
        <w:spacing w:after="0" w:line="259" w:lineRule="auto"/>
        <w:ind w:left="0" w:right="0" w:firstLine="0"/>
        <w:jc w:val="left"/>
        <w:rPr>
          <w:b w:val="0"/>
          <w:bCs/>
          <w:i w:val="0"/>
          <w:iCs/>
          <w:color w:val="000000" w:themeColor="text1"/>
          <w:szCs w:val="24"/>
        </w:rPr>
      </w:pPr>
    </w:p>
    <w:p w14:paraId="01F22C2C" w14:textId="77777777" w:rsidR="00CF0565" w:rsidRDefault="00CF0565">
      <w:pPr>
        <w:spacing w:after="160" w:line="259" w:lineRule="auto"/>
        <w:ind w:left="0" w:right="0" w:firstLine="0"/>
        <w:jc w:val="left"/>
        <w:rPr>
          <w:i w:val="0"/>
          <w:iCs/>
          <w:color w:val="000000" w:themeColor="text1"/>
          <w:szCs w:val="24"/>
        </w:rPr>
      </w:pPr>
      <w:r>
        <w:rPr>
          <w:i w:val="0"/>
          <w:iCs/>
          <w:color w:val="000000" w:themeColor="text1"/>
          <w:szCs w:val="24"/>
        </w:rPr>
        <w:br w:type="page"/>
      </w:r>
    </w:p>
    <w:p w14:paraId="6F83DDE4" w14:textId="606AF2D1" w:rsidR="0016767B" w:rsidRDefault="00E50F70" w:rsidP="00E50F70">
      <w:pPr>
        <w:tabs>
          <w:tab w:val="left" w:pos="3946"/>
        </w:tabs>
        <w:spacing w:after="0" w:line="259" w:lineRule="auto"/>
        <w:ind w:left="0" w:right="0" w:firstLine="0"/>
        <w:jc w:val="left"/>
        <w:rPr>
          <w:i w:val="0"/>
          <w:iCs/>
          <w:color w:val="000000" w:themeColor="text1"/>
          <w:szCs w:val="24"/>
        </w:rPr>
      </w:pPr>
      <w:r w:rsidRPr="005B7667">
        <w:rPr>
          <w:i w:val="0"/>
          <w:iCs/>
          <w:color w:val="000000" w:themeColor="text1"/>
          <w:szCs w:val="24"/>
        </w:rPr>
        <w:lastRenderedPageBreak/>
        <w:t>Living our Values</w:t>
      </w:r>
    </w:p>
    <w:p w14:paraId="167D9D87" w14:textId="77777777" w:rsidR="005B7667" w:rsidRPr="00E50F70" w:rsidRDefault="005B7667" w:rsidP="00E50F70">
      <w:pPr>
        <w:tabs>
          <w:tab w:val="left" w:pos="3946"/>
        </w:tabs>
        <w:spacing w:after="0" w:line="259" w:lineRule="auto"/>
        <w:ind w:left="0" w:right="0" w:firstLine="0"/>
        <w:jc w:val="left"/>
        <w:rPr>
          <w:i w:val="0"/>
          <w:iCs/>
          <w:color w:val="000000" w:themeColor="text1"/>
          <w:szCs w:val="24"/>
        </w:rPr>
      </w:pPr>
    </w:p>
    <w:p w14:paraId="6FD1DDCA" w14:textId="77777777" w:rsidR="00E81E5C" w:rsidRDefault="00E81E5C" w:rsidP="00E81E5C">
      <w:pPr>
        <w:jc w:val="left"/>
        <w:rPr>
          <w:b w:val="0"/>
          <w:bCs/>
          <w:i w:val="0"/>
          <w:iCs/>
          <w:color w:val="000000" w:themeColor="text1"/>
          <w:szCs w:val="24"/>
        </w:rPr>
      </w:pPr>
      <w:r w:rsidRPr="00E81E5C">
        <w:rPr>
          <w:b w:val="0"/>
          <w:bCs/>
          <w:i w:val="0"/>
          <w:iCs/>
          <w:color w:val="000000" w:themeColor="text1"/>
          <w:szCs w:val="24"/>
        </w:rPr>
        <w:t>All colleagues are expected to demonstrate the NCA values and underpinning behaviours as you carry out your role.</w:t>
      </w:r>
    </w:p>
    <w:p w14:paraId="5366F908" w14:textId="61367D0D" w:rsidR="004F683C" w:rsidRPr="0016767B" w:rsidRDefault="004F683C" w:rsidP="00E81E5C">
      <w:pPr>
        <w:rPr>
          <w:b w:val="0"/>
          <w:bCs/>
          <w:i w:val="0"/>
          <w:iCs/>
          <w:color w:val="000000" w:themeColor="text1"/>
          <w:szCs w:val="24"/>
        </w:rPr>
      </w:pPr>
    </w:p>
    <w:tbl>
      <w:tblPr>
        <w:tblStyle w:val="TableGrid0"/>
        <w:tblW w:w="9351" w:type="dxa"/>
        <w:tblLook w:val="04A0" w:firstRow="1" w:lastRow="0" w:firstColumn="1" w:lastColumn="0" w:noHBand="0" w:noVBand="1"/>
      </w:tblPr>
      <w:tblGrid>
        <w:gridCol w:w="2689"/>
        <w:gridCol w:w="6662"/>
      </w:tblGrid>
      <w:tr w:rsidR="00314216" w14:paraId="68C378A4" w14:textId="77777777" w:rsidTr="00314216">
        <w:tc>
          <w:tcPr>
            <w:tcW w:w="2689" w:type="dxa"/>
            <w:shd w:val="clear" w:color="auto" w:fill="ECECEC"/>
          </w:tcPr>
          <w:p w14:paraId="580FB3E4" w14:textId="77777777" w:rsidR="00314216" w:rsidRPr="004F683C" w:rsidRDefault="00314216" w:rsidP="003A78CB">
            <w:pPr>
              <w:tabs>
                <w:tab w:val="left" w:pos="3946"/>
              </w:tabs>
              <w:spacing w:after="0" w:line="259" w:lineRule="auto"/>
              <w:ind w:left="0" w:right="0" w:firstLine="0"/>
              <w:jc w:val="left"/>
              <w:rPr>
                <w:i w:val="0"/>
                <w:iCs/>
                <w:color w:val="000000" w:themeColor="text1"/>
                <w:szCs w:val="24"/>
              </w:rPr>
            </w:pPr>
            <w:r w:rsidRPr="004F683C">
              <w:rPr>
                <w:i w:val="0"/>
                <w:iCs/>
                <w:color w:val="000000" w:themeColor="text1"/>
                <w:szCs w:val="24"/>
              </w:rPr>
              <w:t>Values</w:t>
            </w:r>
          </w:p>
        </w:tc>
        <w:tc>
          <w:tcPr>
            <w:tcW w:w="6662" w:type="dxa"/>
            <w:shd w:val="clear" w:color="auto" w:fill="ECECEC"/>
          </w:tcPr>
          <w:p w14:paraId="6D751DDF" w14:textId="5922A47A" w:rsidR="00314216" w:rsidRPr="004F683C" w:rsidRDefault="00314216" w:rsidP="003A78CB">
            <w:pPr>
              <w:tabs>
                <w:tab w:val="left" w:pos="3946"/>
              </w:tabs>
              <w:spacing w:after="0" w:line="259" w:lineRule="auto"/>
              <w:ind w:left="0" w:right="0" w:firstLine="0"/>
              <w:jc w:val="left"/>
              <w:rPr>
                <w:i w:val="0"/>
                <w:iCs/>
                <w:color w:val="000000" w:themeColor="text1"/>
                <w:szCs w:val="24"/>
              </w:rPr>
            </w:pPr>
            <w:r>
              <w:rPr>
                <w:i w:val="0"/>
                <w:iCs/>
                <w:color w:val="000000" w:themeColor="text1"/>
                <w:szCs w:val="24"/>
              </w:rPr>
              <w:t>Behaviours</w:t>
            </w:r>
            <w:r w:rsidR="00D032B4">
              <w:rPr>
                <w:i w:val="0"/>
                <w:iCs/>
                <w:color w:val="000000" w:themeColor="text1"/>
                <w:szCs w:val="24"/>
              </w:rPr>
              <w:t xml:space="preserve"> (I will…) </w:t>
            </w:r>
          </w:p>
        </w:tc>
      </w:tr>
      <w:tr w:rsidR="00314216" w14:paraId="140B8B41" w14:textId="77777777" w:rsidTr="00314216">
        <w:tc>
          <w:tcPr>
            <w:tcW w:w="2689" w:type="dxa"/>
            <w:vMerge w:val="restart"/>
            <w:shd w:val="clear" w:color="auto" w:fill="auto"/>
          </w:tcPr>
          <w:p w14:paraId="31A00E92" w14:textId="0BE53762" w:rsidR="00314216" w:rsidRPr="0016767B" w:rsidRDefault="00314216" w:rsidP="003A78CB">
            <w:pPr>
              <w:tabs>
                <w:tab w:val="left" w:pos="3946"/>
              </w:tabs>
              <w:spacing w:after="0" w:line="259" w:lineRule="auto"/>
              <w:ind w:left="0" w:right="0" w:firstLine="0"/>
              <w:jc w:val="left"/>
              <w:rPr>
                <w:i w:val="0"/>
                <w:iCs/>
                <w:color w:val="auto"/>
                <w:szCs w:val="24"/>
              </w:rPr>
            </w:pPr>
            <w:r w:rsidRPr="0016767B">
              <w:rPr>
                <w:i w:val="0"/>
                <w:iCs/>
                <w:color w:val="auto"/>
                <w:szCs w:val="24"/>
              </w:rPr>
              <w:t>CARE</w:t>
            </w:r>
          </w:p>
          <w:p w14:paraId="460A7AD0" w14:textId="77777777" w:rsidR="00314216" w:rsidRDefault="00314216" w:rsidP="003A78CB">
            <w:pPr>
              <w:tabs>
                <w:tab w:val="left" w:pos="3946"/>
              </w:tabs>
              <w:spacing w:after="0" w:line="259" w:lineRule="auto"/>
              <w:ind w:left="0" w:right="0" w:firstLine="0"/>
              <w:jc w:val="left"/>
              <w:rPr>
                <w:i w:val="0"/>
                <w:iCs/>
                <w:color w:val="000000" w:themeColor="text1"/>
                <w:szCs w:val="24"/>
              </w:rPr>
            </w:pPr>
          </w:p>
          <w:p w14:paraId="2DF80F16" w14:textId="76C0B950" w:rsidR="00314216" w:rsidRPr="005B7667" w:rsidRDefault="00314216" w:rsidP="003A78CB">
            <w:pPr>
              <w:tabs>
                <w:tab w:val="left" w:pos="3946"/>
              </w:tabs>
              <w:spacing w:after="0" w:line="259" w:lineRule="auto"/>
              <w:ind w:left="0" w:right="0" w:firstLine="0"/>
              <w:jc w:val="left"/>
              <w:rPr>
                <w:b w:val="0"/>
                <w:bCs/>
                <w:i w:val="0"/>
                <w:iCs/>
                <w:color w:val="000000" w:themeColor="text1"/>
                <w:szCs w:val="24"/>
              </w:rPr>
            </w:pPr>
            <w:r w:rsidRPr="005B7667">
              <w:rPr>
                <w:b w:val="0"/>
                <w:bCs/>
                <w:i w:val="0"/>
                <w:iCs/>
                <w:color w:val="000000" w:themeColor="text1"/>
                <w:szCs w:val="24"/>
              </w:rPr>
              <w:t>We listen and treat each other with kindness.</w:t>
            </w:r>
          </w:p>
        </w:tc>
        <w:tc>
          <w:tcPr>
            <w:tcW w:w="6662" w:type="dxa"/>
          </w:tcPr>
          <w:p w14:paraId="1F074BFD" w14:textId="6E52319E" w:rsidR="00314216" w:rsidRDefault="00D032B4" w:rsidP="005B7667">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P</w:t>
            </w:r>
            <w:r w:rsidR="00314216" w:rsidRPr="00C218D9">
              <w:rPr>
                <w:b w:val="0"/>
                <w:bCs/>
                <w:i w:val="0"/>
                <w:iCs/>
                <w:color w:val="000000" w:themeColor="text1"/>
                <w:szCs w:val="24"/>
              </w:rPr>
              <w:t>rovide the highest standard of care, with compassion and kindness.</w:t>
            </w:r>
          </w:p>
          <w:p w14:paraId="20677ADD" w14:textId="7959C24B" w:rsidR="00314216" w:rsidRPr="00694621"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52292112" w14:textId="77777777" w:rsidTr="00314216">
        <w:tc>
          <w:tcPr>
            <w:tcW w:w="2689" w:type="dxa"/>
            <w:vMerge/>
            <w:shd w:val="clear" w:color="auto" w:fill="auto"/>
          </w:tcPr>
          <w:p w14:paraId="76B355E4"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375AEBCE" w14:textId="414AFB14" w:rsidR="00314216" w:rsidRDefault="00D032B4" w:rsidP="005B7667">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C</w:t>
            </w:r>
            <w:r w:rsidR="00314216" w:rsidRPr="00C218D9">
              <w:rPr>
                <w:b w:val="0"/>
                <w:bCs/>
                <w:i w:val="0"/>
                <w:iCs/>
                <w:color w:val="000000" w:themeColor="text1"/>
                <w:szCs w:val="24"/>
              </w:rPr>
              <w:t xml:space="preserve">ommunicate clearly, actively listen and </w:t>
            </w:r>
            <w:r>
              <w:rPr>
                <w:b w:val="0"/>
                <w:bCs/>
                <w:i w:val="0"/>
                <w:iCs/>
                <w:color w:val="000000" w:themeColor="text1"/>
                <w:szCs w:val="24"/>
              </w:rPr>
              <w:t>be</w:t>
            </w:r>
            <w:r w:rsidR="00314216" w:rsidRPr="00C218D9">
              <w:rPr>
                <w:b w:val="0"/>
                <w:bCs/>
                <w:i w:val="0"/>
                <w:iCs/>
                <w:color w:val="000000" w:themeColor="text1"/>
                <w:szCs w:val="24"/>
              </w:rPr>
              <w:t xml:space="preserve"> person</w:t>
            </w:r>
            <w:r w:rsidR="00DF4D59">
              <w:rPr>
                <w:b w:val="0"/>
                <w:bCs/>
                <w:i w:val="0"/>
                <w:iCs/>
                <w:color w:val="000000" w:themeColor="text1"/>
                <w:szCs w:val="24"/>
              </w:rPr>
              <w:t xml:space="preserve"> </w:t>
            </w:r>
            <w:r w:rsidR="00314216" w:rsidRPr="00C218D9">
              <w:rPr>
                <w:b w:val="0"/>
                <w:bCs/>
                <w:i w:val="0"/>
                <w:iCs/>
                <w:color w:val="000000" w:themeColor="text1"/>
                <w:szCs w:val="24"/>
              </w:rPr>
              <w:t xml:space="preserve">centred. </w:t>
            </w:r>
          </w:p>
          <w:p w14:paraId="58F30EA7" w14:textId="77777777" w:rsidR="00314216" w:rsidRPr="00C218D9"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16D4AE33" w14:textId="77777777" w:rsidTr="00314216">
        <w:tc>
          <w:tcPr>
            <w:tcW w:w="2689" w:type="dxa"/>
            <w:vMerge/>
            <w:shd w:val="clear" w:color="auto" w:fill="auto"/>
          </w:tcPr>
          <w:p w14:paraId="3C8A1E3B"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273F6D48" w14:textId="4B3EDF3D"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S</w:t>
            </w:r>
            <w:r w:rsidR="00314216" w:rsidRPr="005B7667">
              <w:rPr>
                <w:b w:val="0"/>
                <w:bCs/>
                <w:i w:val="0"/>
                <w:iCs/>
                <w:color w:val="000000" w:themeColor="text1"/>
                <w:szCs w:val="24"/>
              </w:rPr>
              <w:t>eek to understand and empathise.</w:t>
            </w:r>
          </w:p>
          <w:p w14:paraId="19B69D32" w14:textId="490A327B" w:rsidR="00314216" w:rsidRPr="00C218D9"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4C383520" w14:textId="77777777" w:rsidTr="00314216">
        <w:tc>
          <w:tcPr>
            <w:tcW w:w="2689" w:type="dxa"/>
            <w:vMerge/>
            <w:shd w:val="clear" w:color="auto" w:fill="auto"/>
          </w:tcPr>
          <w:p w14:paraId="60B920A6"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5FDCA4F1" w14:textId="77777777"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C</w:t>
            </w:r>
            <w:r w:rsidR="00314216" w:rsidRPr="005B7667">
              <w:rPr>
                <w:b w:val="0"/>
                <w:bCs/>
                <w:i w:val="0"/>
                <w:iCs/>
                <w:color w:val="000000" w:themeColor="text1"/>
                <w:szCs w:val="24"/>
              </w:rPr>
              <w:t>ollaborate to deliver services that are safe and give confidence in our care.</w:t>
            </w:r>
          </w:p>
          <w:p w14:paraId="3926756B" w14:textId="55BA1C4D"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p>
        </w:tc>
      </w:tr>
      <w:tr w:rsidR="00314216" w14:paraId="2B7DBC3E" w14:textId="77777777" w:rsidTr="00314216">
        <w:tc>
          <w:tcPr>
            <w:tcW w:w="2689" w:type="dxa"/>
            <w:vMerge w:val="restart"/>
            <w:shd w:val="clear" w:color="auto" w:fill="auto"/>
          </w:tcPr>
          <w:p w14:paraId="46F7D980" w14:textId="19B25CBE" w:rsidR="00314216" w:rsidRDefault="00314216" w:rsidP="005B7667">
            <w:pPr>
              <w:tabs>
                <w:tab w:val="left" w:pos="3946"/>
              </w:tabs>
              <w:spacing w:after="0" w:line="259" w:lineRule="auto"/>
              <w:ind w:left="0" w:right="0" w:firstLine="0"/>
              <w:jc w:val="left"/>
              <w:rPr>
                <w:i w:val="0"/>
                <w:iCs/>
                <w:color w:val="000000" w:themeColor="text1"/>
                <w:szCs w:val="24"/>
              </w:rPr>
            </w:pPr>
            <w:r>
              <w:rPr>
                <w:i w:val="0"/>
                <w:iCs/>
                <w:color w:val="000000" w:themeColor="text1"/>
                <w:szCs w:val="24"/>
              </w:rPr>
              <w:t>APPRECIATE</w:t>
            </w:r>
          </w:p>
          <w:p w14:paraId="2D5FEB34" w14:textId="77777777" w:rsidR="00314216" w:rsidRDefault="00314216" w:rsidP="005B7667">
            <w:pPr>
              <w:tabs>
                <w:tab w:val="left" w:pos="3946"/>
              </w:tabs>
              <w:spacing w:after="0" w:line="259" w:lineRule="auto"/>
              <w:ind w:left="0" w:right="0" w:firstLine="0"/>
              <w:jc w:val="left"/>
              <w:rPr>
                <w:i w:val="0"/>
                <w:iCs/>
                <w:color w:val="000000" w:themeColor="text1"/>
                <w:szCs w:val="24"/>
              </w:rPr>
            </w:pPr>
          </w:p>
          <w:p w14:paraId="1D2B70C0" w14:textId="53CEEC5A" w:rsidR="00314216" w:rsidRDefault="00314216" w:rsidP="005B7667">
            <w:pPr>
              <w:tabs>
                <w:tab w:val="left" w:pos="3946"/>
              </w:tabs>
              <w:spacing w:after="0" w:line="259" w:lineRule="auto"/>
              <w:ind w:left="0" w:right="0" w:firstLine="0"/>
              <w:jc w:val="left"/>
              <w:rPr>
                <w:i w:val="0"/>
                <w:iCs/>
                <w:color w:val="000000" w:themeColor="text1"/>
                <w:szCs w:val="24"/>
              </w:rPr>
            </w:pPr>
            <w:r w:rsidRPr="00C218D9">
              <w:rPr>
                <w:b w:val="0"/>
                <w:bCs/>
                <w:i w:val="0"/>
                <w:iCs/>
                <w:color w:val="000000" w:themeColor="text1"/>
                <w:szCs w:val="24"/>
              </w:rPr>
              <w:t>We value and respect each other’s contribution.</w:t>
            </w:r>
          </w:p>
        </w:tc>
        <w:tc>
          <w:tcPr>
            <w:tcW w:w="6662" w:type="dxa"/>
          </w:tcPr>
          <w:p w14:paraId="26912B67" w14:textId="49249EFC"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R</w:t>
            </w:r>
            <w:r w:rsidR="00314216" w:rsidRPr="005B7667">
              <w:rPr>
                <w:b w:val="0"/>
                <w:bCs/>
                <w:i w:val="0"/>
                <w:iCs/>
                <w:color w:val="000000" w:themeColor="text1"/>
                <w:szCs w:val="24"/>
              </w:rPr>
              <w:t>ecognise and openly acknowledge how we all make a difference.</w:t>
            </w:r>
          </w:p>
        </w:tc>
      </w:tr>
      <w:tr w:rsidR="00314216" w14:paraId="4011B581" w14:textId="77777777" w:rsidTr="00314216">
        <w:tc>
          <w:tcPr>
            <w:tcW w:w="2689" w:type="dxa"/>
            <w:vMerge/>
            <w:shd w:val="clear" w:color="auto" w:fill="auto"/>
          </w:tcPr>
          <w:p w14:paraId="4238494F" w14:textId="77777777" w:rsidR="00314216" w:rsidRDefault="00314216" w:rsidP="005B7667">
            <w:pPr>
              <w:tabs>
                <w:tab w:val="left" w:pos="3946"/>
              </w:tabs>
              <w:spacing w:after="0" w:line="259" w:lineRule="auto"/>
              <w:ind w:left="0" w:right="0" w:firstLine="0"/>
              <w:jc w:val="left"/>
              <w:rPr>
                <w:i w:val="0"/>
                <w:iCs/>
                <w:color w:val="000000" w:themeColor="text1"/>
                <w:szCs w:val="24"/>
              </w:rPr>
            </w:pPr>
          </w:p>
        </w:tc>
        <w:tc>
          <w:tcPr>
            <w:tcW w:w="6662" w:type="dxa"/>
          </w:tcPr>
          <w:p w14:paraId="5A0A296D" w14:textId="0164F87C"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V</w:t>
            </w:r>
            <w:r w:rsidR="00314216" w:rsidRPr="005B7667">
              <w:rPr>
                <w:b w:val="0"/>
                <w:bCs/>
                <w:i w:val="0"/>
                <w:iCs/>
                <w:color w:val="000000" w:themeColor="text1"/>
                <w:szCs w:val="24"/>
              </w:rPr>
              <w:t xml:space="preserve">alue and respect </w:t>
            </w:r>
            <w:r>
              <w:rPr>
                <w:b w:val="0"/>
                <w:bCs/>
                <w:i w:val="0"/>
                <w:iCs/>
                <w:color w:val="000000" w:themeColor="text1"/>
                <w:szCs w:val="24"/>
              </w:rPr>
              <w:t xml:space="preserve">others </w:t>
            </w:r>
            <w:r w:rsidR="00314216" w:rsidRPr="005B7667">
              <w:rPr>
                <w:b w:val="0"/>
                <w:bCs/>
                <w:i w:val="0"/>
                <w:iCs/>
                <w:color w:val="000000" w:themeColor="text1"/>
                <w:szCs w:val="24"/>
              </w:rPr>
              <w:t>and share in celebrating our success</w:t>
            </w:r>
            <w:r>
              <w:rPr>
                <w:b w:val="0"/>
                <w:bCs/>
                <w:i w:val="0"/>
                <w:iCs/>
                <w:color w:val="000000" w:themeColor="text1"/>
                <w:szCs w:val="24"/>
              </w:rPr>
              <w:t>es.</w:t>
            </w:r>
          </w:p>
          <w:p w14:paraId="046141A5" w14:textId="1CF40FAD"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p>
        </w:tc>
      </w:tr>
      <w:tr w:rsidR="00314216" w14:paraId="17A98923" w14:textId="77777777" w:rsidTr="00314216">
        <w:tc>
          <w:tcPr>
            <w:tcW w:w="2689" w:type="dxa"/>
            <w:vMerge/>
            <w:shd w:val="clear" w:color="auto" w:fill="auto"/>
          </w:tcPr>
          <w:p w14:paraId="274DD420" w14:textId="77777777" w:rsidR="00314216" w:rsidRDefault="00314216" w:rsidP="005B7667">
            <w:pPr>
              <w:tabs>
                <w:tab w:val="left" w:pos="3946"/>
              </w:tabs>
              <w:spacing w:after="0" w:line="259" w:lineRule="auto"/>
              <w:ind w:left="0" w:right="0" w:firstLine="0"/>
              <w:jc w:val="left"/>
              <w:rPr>
                <w:i w:val="0"/>
                <w:iCs/>
                <w:color w:val="000000" w:themeColor="text1"/>
                <w:szCs w:val="24"/>
              </w:rPr>
            </w:pPr>
          </w:p>
        </w:tc>
        <w:tc>
          <w:tcPr>
            <w:tcW w:w="6662" w:type="dxa"/>
          </w:tcPr>
          <w:p w14:paraId="151305CA" w14:textId="683498E9"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T</w:t>
            </w:r>
            <w:r w:rsidR="00314216" w:rsidRPr="005B7667">
              <w:rPr>
                <w:b w:val="0"/>
                <w:bCs/>
                <w:i w:val="0"/>
                <w:iCs/>
                <w:color w:val="000000" w:themeColor="text1"/>
                <w:szCs w:val="24"/>
              </w:rPr>
              <w:t>reat people fairly, notice, champion and positively appreciate diversity.</w:t>
            </w:r>
          </w:p>
          <w:p w14:paraId="6FCF972E" w14:textId="52E422AC"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p>
        </w:tc>
      </w:tr>
      <w:tr w:rsidR="00314216" w14:paraId="5C25F171" w14:textId="77777777" w:rsidTr="00314216">
        <w:tc>
          <w:tcPr>
            <w:tcW w:w="2689" w:type="dxa"/>
            <w:vMerge/>
            <w:shd w:val="clear" w:color="auto" w:fill="auto"/>
          </w:tcPr>
          <w:p w14:paraId="6D18CDEA" w14:textId="77777777" w:rsidR="00314216" w:rsidRDefault="00314216" w:rsidP="005B7667">
            <w:pPr>
              <w:tabs>
                <w:tab w:val="left" w:pos="3946"/>
              </w:tabs>
              <w:spacing w:after="0" w:line="259" w:lineRule="auto"/>
              <w:ind w:left="0" w:right="0" w:firstLine="0"/>
              <w:jc w:val="left"/>
              <w:rPr>
                <w:i w:val="0"/>
                <w:iCs/>
                <w:color w:val="000000" w:themeColor="text1"/>
                <w:szCs w:val="24"/>
              </w:rPr>
            </w:pPr>
          </w:p>
        </w:tc>
        <w:tc>
          <w:tcPr>
            <w:tcW w:w="6662" w:type="dxa"/>
          </w:tcPr>
          <w:p w14:paraId="2F8CA851" w14:textId="58601882"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P</w:t>
            </w:r>
            <w:r w:rsidR="00314216" w:rsidRPr="005B7667">
              <w:rPr>
                <w:b w:val="0"/>
                <w:bCs/>
                <w:i w:val="0"/>
                <w:iCs/>
                <w:color w:val="000000" w:themeColor="text1"/>
                <w:szCs w:val="24"/>
              </w:rPr>
              <w:t>rovide constructive feedback to support growth and development.</w:t>
            </w:r>
          </w:p>
          <w:p w14:paraId="6BA081BE" w14:textId="15D1E00A" w:rsidR="00D032B4" w:rsidRPr="00C218D9" w:rsidRDefault="00D032B4" w:rsidP="003A78CB">
            <w:pPr>
              <w:tabs>
                <w:tab w:val="left" w:pos="3946"/>
              </w:tabs>
              <w:spacing w:after="0" w:line="259" w:lineRule="auto"/>
              <w:ind w:left="0" w:right="0" w:firstLine="0"/>
              <w:jc w:val="left"/>
              <w:rPr>
                <w:b w:val="0"/>
                <w:bCs/>
                <w:i w:val="0"/>
                <w:iCs/>
                <w:color w:val="000000" w:themeColor="text1"/>
                <w:szCs w:val="24"/>
              </w:rPr>
            </w:pPr>
          </w:p>
        </w:tc>
      </w:tr>
      <w:tr w:rsidR="00314216" w14:paraId="430D8D15" w14:textId="77777777" w:rsidTr="00314216">
        <w:tc>
          <w:tcPr>
            <w:tcW w:w="2689" w:type="dxa"/>
            <w:vMerge w:val="restart"/>
            <w:shd w:val="clear" w:color="auto" w:fill="auto"/>
          </w:tcPr>
          <w:p w14:paraId="22A319C8" w14:textId="598F7EAE" w:rsidR="00314216" w:rsidRDefault="00314216" w:rsidP="003A78CB">
            <w:pPr>
              <w:tabs>
                <w:tab w:val="left" w:pos="3946"/>
              </w:tabs>
              <w:spacing w:after="0" w:line="259" w:lineRule="auto"/>
              <w:ind w:left="0" w:right="0" w:firstLine="0"/>
              <w:jc w:val="left"/>
              <w:rPr>
                <w:i w:val="0"/>
                <w:iCs/>
                <w:color w:val="000000" w:themeColor="text1"/>
                <w:szCs w:val="24"/>
              </w:rPr>
            </w:pPr>
            <w:r>
              <w:rPr>
                <w:i w:val="0"/>
                <w:iCs/>
                <w:color w:val="000000" w:themeColor="text1"/>
                <w:szCs w:val="24"/>
              </w:rPr>
              <w:t>INSPIRE</w:t>
            </w:r>
          </w:p>
          <w:p w14:paraId="4F20391D" w14:textId="77777777" w:rsidR="00314216" w:rsidRDefault="00314216" w:rsidP="003A78CB">
            <w:pPr>
              <w:tabs>
                <w:tab w:val="left" w:pos="3946"/>
              </w:tabs>
              <w:spacing w:after="0" w:line="259" w:lineRule="auto"/>
              <w:ind w:left="0" w:right="0" w:firstLine="0"/>
              <w:jc w:val="left"/>
              <w:rPr>
                <w:i w:val="0"/>
                <w:iCs/>
                <w:color w:val="000000" w:themeColor="text1"/>
                <w:szCs w:val="24"/>
              </w:rPr>
            </w:pPr>
          </w:p>
          <w:p w14:paraId="4F030C4C" w14:textId="6620C0C1" w:rsidR="00314216" w:rsidRPr="004F683C" w:rsidRDefault="00314216" w:rsidP="003A78CB">
            <w:pPr>
              <w:tabs>
                <w:tab w:val="left" w:pos="3946"/>
              </w:tabs>
              <w:spacing w:after="0" w:line="259" w:lineRule="auto"/>
              <w:ind w:left="0" w:right="0" w:firstLine="0"/>
              <w:jc w:val="left"/>
              <w:rPr>
                <w:i w:val="0"/>
                <w:iCs/>
                <w:color w:val="000000" w:themeColor="text1"/>
                <w:szCs w:val="24"/>
              </w:rPr>
            </w:pPr>
            <w:r w:rsidRPr="00C218D9">
              <w:rPr>
                <w:b w:val="0"/>
                <w:bCs/>
                <w:i w:val="0"/>
                <w:iCs/>
                <w:color w:val="000000" w:themeColor="text1"/>
                <w:szCs w:val="24"/>
              </w:rPr>
              <w:t>We speak up and find ways to be even better.</w:t>
            </w:r>
          </w:p>
        </w:tc>
        <w:tc>
          <w:tcPr>
            <w:tcW w:w="6662" w:type="dxa"/>
          </w:tcPr>
          <w:p w14:paraId="249EF126" w14:textId="64797A7F" w:rsidR="00314216" w:rsidRDefault="00D032B4" w:rsidP="005B7667">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H</w:t>
            </w:r>
            <w:r w:rsidR="00314216" w:rsidRPr="00C218D9">
              <w:rPr>
                <w:b w:val="0"/>
                <w:bCs/>
                <w:i w:val="0"/>
                <w:iCs/>
                <w:color w:val="000000" w:themeColor="text1"/>
                <w:szCs w:val="24"/>
              </w:rPr>
              <w:t xml:space="preserve">ave a voice and act with integrity and honesty. </w:t>
            </w:r>
          </w:p>
          <w:p w14:paraId="42FB8CEF" w14:textId="223C0041" w:rsidR="00314216" w:rsidRPr="00694621"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1244EB2E" w14:textId="77777777" w:rsidTr="00314216">
        <w:tc>
          <w:tcPr>
            <w:tcW w:w="2689" w:type="dxa"/>
            <w:vMerge/>
            <w:shd w:val="clear" w:color="auto" w:fill="auto"/>
          </w:tcPr>
          <w:p w14:paraId="31568ED7"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15C40B94" w14:textId="77777777" w:rsidR="00314216" w:rsidRDefault="00314216" w:rsidP="005B7667">
            <w:pPr>
              <w:tabs>
                <w:tab w:val="left" w:pos="3946"/>
              </w:tabs>
              <w:spacing w:after="0" w:line="259" w:lineRule="auto"/>
              <w:ind w:left="0" w:right="0" w:firstLine="0"/>
              <w:jc w:val="left"/>
              <w:rPr>
                <w:b w:val="0"/>
                <w:bCs/>
                <w:i w:val="0"/>
                <w:iCs/>
                <w:color w:val="000000" w:themeColor="text1"/>
                <w:szCs w:val="24"/>
              </w:rPr>
            </w:pPr>
            <w:r w:rsidRPr="00C218D9">
              <w:rPr>
                <w:b w:val="0"/>
                <w:bCs/>
                <w:i w:val="0"/>
                <w:iCs/>
                <w:color w:val="000000" w:themeColor="text1"/>
                <w:szCs w:val="24"/>
              </w:rPr>
              <w:t>Make time to learn, share and find new ways of working.</w:t>
            </w:r>
          </w:p>
          <w:p w14:paraId="60B2A193" w14:textId="77777777" w:rsidR="00314216" w:rsidRPr="00694621"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3E5850BF" w14:textId="77777777" w:rsidTr="00314216">
        <w:tc>
          <w:tcPr>
            <w:tcW w:w="2689" w:type="dxa"/>
            <w:vMerge/>
            <w:shd w:val="clear" w:color="auto" w:fill="auto"/>
          </w:tcPr>
          <w:p w14:paraId="112EEABC"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2D3EDBAC" w14:textId="389753A7" w:rsidR="00314216" w:rsidRDefault="00D032B4" w:rsidP="005B7667">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Be</w:t>
            </w:r>
            <w:r w:rsidR="00314216" w:rsidRPr="00C218D9">
              <w:rPr>
                <w:b w:val="0"/>
                <w:bCs/>
                <w:i w:val="0"/>
                <w:iCs/>
                <w:color w:val="000000" w:themeColor="text1"/>
                <w:szCs w:val="24"/>
              </w:rPr>
              <w:t xml:space="preserve"> positive, </w:t>
            </w:r>
            <w:r>
              <w:rPr>
                <w:b w:val="0"/>
                <w:bCs/>
                <w:i w:val="0"/>
                <w:iCs/>
                <w:color w:val="000000" w:themeColor="text1"/>
                <w:szCs w:val="24"/>
              </w:rPr>
              <w:t xml:space="preserve">be </w:t>
            </w:r>
            <w:r w:rsidR="00314216" w:rsidRPr="00C218D9">
              <w:rPr>
                <w:b w:val="0"/>
                <w:bCs/>
                <w:i w:val="0"/>
                <w:iCs/>
                <w:color w:val="000000" w:themeColor="text1"/>
                <w:szCs w:val="24"/>
              </w:rPr>
              <w:t>open to change and empower others.</w:t>
            </w:r>
          </w:p>
          <w:p w14:paraId="4FEFEE83" w14:textId="77777777" w:rsidR="00314216" w:rsidRPr="00694621" w:rsidRDefault="00314216" w:rsidP="003A78CB">
            <w:pPr>
              <w:tabs>
                <w:tab w:val="left" w:pos="3946"/>
              </w:tabs>
              <w:spacing w:after="0" w:line="259" w:lineRule="auto"/>
              <w:ind w:left="0" w:right="0" w:firstLine="0"/>
              <w:jc w:val="left"/>
              <w:rPr>
                <w:b w:val="0"/>
                <w:bCs/>
                <w:i w:val="0"/>
                <w:iCs/>
                <w:color w:val="000000" w:themeColor="text1"/>
                <w:szCs w:val="24"/>
              </w:rPr>
            </w:pPr>
          </w:p>
        </w:tc>
      </w:tr>
      <w:tr w:rsidR="00314216" w14:paraId="17823254" w14:textId="77777777" w:rsidTr="00314216">
        <w:tc>
          <w:tcPr>
            <w:tcW w:w="2689" w:type="dxa"/>
            <w:vMerge/>
            <w:shd w:val="clear" w:color="auto" w:fill="auto"/>
          </w:tcPr>
          <w:p w14:paraId="61EE0286" w14:textId="77777777" w:rsidR="00314216" w:rsidRDefault="00314216" w:rsidP="003A78CB">
            <w:pPr>
              <w:tabs>
                <w:tab w:val="left" w:pos="3946"/>
              </w:tabs>
              <w:spacing w:after="0" w:line="259" w:lineRule="auto"/>
              <w:ind w:left="0" w:right="0" w:firstLine="0"/>
              <w:jc w:val="left"/>
              <w:rPr>
                <w:i w:val="0"/>
                <w:iCs/>
                <w:color w:val="000000" w:themeColor="text1"/>
                <w:szCs w:val="24"/>
              </w:rPr>
            </w:pPr>
          </w:p>
        </w:tc>
        <w:tc>
          <w:tcPr>
            <w:tcW w:w="6662" w:type="dxa"/>
          </w:tcPr>
          <w:p w14:paraId="35CFD537" w14:textId="77777777" w:rsidR="00314216" w:rsidRDefault="00D032B4" w:rsidP="003A78CB">
            <w:pPr>
              <w:tabs>
                <w:tab w:val="left" w:pos="3946"/>
              </w:tabs>
              <w:spacing w:after="0" w:line="259" w:lineRule="auto"/>
              <w:ind w:left="0" w:right="0" w:firstLine="0"/>
              <w:jc w:val="left"/>
              <w:rPr>
                <w:b w:val="0"/>
                <w:bCs/>
                <w:i w:val="0"/>
                <w:iCs/>
                <w:color w:val="000000" w:themeColor="text1"/>
                <w:szCs w:val="24"/>
              </w:rPr>
            </w:pPr>
            <w:r>
              <w:rPr>
                <w:b w:val="0"/>
                <w:bCs/>
                <w:i w:val="0"/>
                <w:iCs/>
                <w:color w:val="000000" w:themeColor="text1"/>
                <w:szCs w:val="24"/>
              </w:rPr>
              <w:t>W</w:t>
            </w:r>
            <w:r w:rsidR="00314216" w:rsidRPr="00C218D9">
              <w:rPr>
                <w:b w:val="0"/>
                <w:bCs/>
                <w:i w:val="0"/>
                <w:iCs/>
                <w:color w:val="000000" w:themeColor="text1"/>
                <w:szCs w:val="24"/>
              </w:rPr>
              <w:t>ork</w:t>
            </w:r>
            <w:r>
              <w:rPr>
                <w:b w:val="0"/>
                <w:bCs/>
                <w:i w:val="0"/>
                <w:iCs/>
                <w:color w:val="000000" w:themeColor="text1"/>
                <w:szCs w:val="24"/>
              </w:rPr>
              <w:t xml:space="preserve"> with my team and </w:t>
            </w:r>
            <w:r w:rsidR="00DF4D59">
              <w:rPr>
                <w:b w:val="0"/>
                <w:bCs/>
                <w:i w:val="0"/>
                <w:iCs/>
                <w:color w:val="000000" w:themeColor="text1"/>
                <w:szCs w:val="24"/>
              </w:rPr>
              <w:t>other teams</w:t>
            </w:r>
            <w:r w:rsidR="00314216" w:rsidRPr="00C218D9">
              <w:rPr>
                <w:b w:val="0"/>
                <w:bCs/>
                <w:i w:val="0"/>
                <w:iCs/>
                <w:color w:val="000000" w:themeColor="text1"/>
                <w:szCs w:val="24"/>
              </w:rPr>
              <w:t xml:space="preserve"> to </w:t>
            </w:r>
            <w:r w:rsidR="00DF4D59">
              <w:rPr>
                <w:b w:val="0"/>
                <w:bCs/>
                <w:i w:val="0"/>
                <w:iCs/>
                <w:color w:val="000000" w:themeColor="text1"/>
                <w:szCs w:val="24"/>
              </w:rPr>
              <w:t>agree and deliver best outcomes.</w:t>
            </w:r>
          </w:p>
          <w:p w14:paraId="02E3B795" w14:textId="1423A078" w:rsidR="00DF4D59" w:rsidRPr="00694621" w:rsidRDefault="00DF4D59" w:rsidP="003A78CB">
            <w:pPr>
              <w:tabs>
                <w:tab w:val="left" w:pos="3946"/>
              </w:tabs>
              <w:spacing w:after="0" w:line="259" w:lineRule="auto"/>
              <w:ind w:left="0" w:right="0" w:firstLine="0"/>
              <w:jc w:val="left"/>
              <w:rPr>
                <w:b w:val="0"/>
                <w:bCs/>
                <w:i w:val="0"/>
                <w:iCs/>
                <w:color w:val="000000" w:themeColor="text1"/>
                <w:szCs w:val="24"/>
              </w:rPr>
            </w:pPr>
          </w:p>
        </w:tc>
      </w:tr>
    </w:tbl>
    <w:p w14:paraId="4F04DF2F" w14:textId="2CF634DF" w:rsidR="004F683C" w:rsidRDefault="004F683C" w:rsidP="004F683C">
      <w:pPr>
        <w:tabs>
          <w:tab w:val="left" w:pos="3946"/>
        </w:tabs>
        <w:spacing w:after="0" w:line="259" w:lineRule="auto"/>
        <w:ind w:left="0" w:right="0" w:firstLine="0"/>
        <w:jc w:val="left"/>
        <w:rPr>
          <w:szCs w:val="24"/>
        </w:rPr>
      </w:pPr>
    </w:p>
    <w:p w14:paraId="7C5719DD" w14:textId="34881EBC" w:rsidR="00281B91" w:rsidRDefault="00281B91" w:rsidP="004F683C">
      <w:pPr>
        <w:tabs>
          <w:tab w:val="left" w:pos="3946"/>
        </w:tabs>
        <w:spacing w:after="0" w:line="259" w:lineRule="auto"/>
        <w:ind w:left="0" w:right="0" w:firstLine="0"/>
        <w:jc w:val="left"/>
        <w:rPr>
          <w:szCs w:val="24"/>
        </w:rPr>
      </w:pPr>
    </w:p>
    <w:p w14:paraId="650FD80E" w14:textId="2BE06F0C" w:rsidR="00281B91" w:rsidRDefault="00281B91" w:rsidP="004F683C">
      <w:pPr>
        <w:tabs>
          <w:tab w:val="left" w:pos="3946"/>
        </w:tabs>
        <w:spacing w:after="0" w:line="259" w:lineRule="auto"/>
        <w:ind w:left="0" w:right="0" w:firstLine="0"/>
        <w:jc w:val="left"/>
        <w:rPr>
          <w:szCs w:val="24"/>
        </w:rPr>
      </w:pPr>
    </w:p>
    <w:p w14:paraId="5C10F0A8" w14:textId="10ED39F2" w:rsidR="00281B91" w:rsidRDefault="00281B91" w:rsidP="004F683C">
      <w:pPr>
        <w:tabs>
          <w:tab w:val="left" w:pos="3946"/>
        </w:tabs>
        <w:spacing w:after="0" w:line="259" w:lineRule="auto"/>
        <w:ind w:left="0" w:right="0" w:firstLine="0"/>
        <w:jc w:val="left"/>
        <w:rPr>
          <w:szCs w:val="24"/>
        </w:rPr>
      </w:pPr>
    </w:p>
    <w:p w14:paraId="77D4B561" w14:textId="363F3A7B" w:rsidR="00281B91" w:rsidRDefault="00281B91" w:rsidP="004F683C">
      <w:pPr>
        <w:tabs>
          <w:tab w:val="left" w:pos="3946"/>
        </w:tabs>
        <w:spacing w:after="0" w:line="259" w:lineRule="auto"/>
        <w:ind w:left="0" w:right="0" w:firstLine="0"/>
        <w:jc w:val="left"/>
        <w:rPr>
          <w:szCs w:val="24"/>
        </w:rPr>
      </w:pPr>
    </w:p>
    <w:p w14:paraId="32B35E6C" w14:textId="263A11A1" w:rsidR="00281B91" w:rsidRDefault="00281B91" w:rsidP="004F683C">
      <w:pPr>
        <w:tabs>
          <w:tab w:val="left" w:pos="3946"/>
        </w:tabs>
        <w:spacing w:after="0" w:line="259" w:lineRule="auto"/>
        <w:ind w:left="0" w:right="0" w:firstLine="0"/>
        <w:jc w:val="left"/>
        <w:rPr>
          <w:szCs w:val="24"/>
        </w:rPr>
      </w:pPr>
    </w:p>
    <w:p w14:paraId="1CC31067" w14:textId="0258FAC4" w:rsidR="00281B91" w:rsidRDefault="00281B91" w:rsidP="004F683C">
      <w:pPr>
        <w:tabs>
          <w:tab w:val="left" w:pos="3946"/>
        </w:tabs>
        <w:spacing w:after="0" w:line="259" w:lineRule="auto"/>
        <w:ind w:left="0" w:right="0" w:firstLine="0"/>
        <w:jc w:val="left"/>
        <w:rPr>
          <w:szCs w:val="24"/>
        </w:rPr>
      </w:pPr>
    </w:p>
    <w:p w14:paraId="5987F37D" w14:textId="77777777" w:rsidR="00CF0565" w:rsidRDefault="00CF0565">
      <w:pPr>
        <w:spacing w:after="160" w:line="259" w:lineRule="auto"/>
        <w:ind w:left="0" w:right="0" w:firstLine="0"/>
        <w:jc w:val="left"/>
        <w:rPr>
          <w:szCs w:val="24"/>
        </w:rPr>
      </w:pPr>
      <w:r>
        <w:rPr>
          <w:szCs w:val="24"/>
        </w:rPr>
        <w:br w:type="page"/>
      </w:r>
    </w:p>
    <w:p w14:paraId="6E3158F3" w14:textId="7B968C0E" w:rsidR="00314216" w:rsidRDefault="00281B91" w:rsidP="004F683C">
      <w:pPr>
        <w:tabs>
          <w:tab w:val="left" w:pos="3946"/>
        </w:tabs>
        <w:spacing w:after="0" w:line="259" w:lineRule="auto"/>
        <w:ind w:left="0" w:right="0" w:firstLine="0"/>
        <w:jc w:val="left"/>
        <w:rPr>
          <w:i w:val="0"/>
          <w:iCs/>
          <w:color w:val="auto"/>
          <w:szCs w:val="24"/>
        </w:rPr>
      </w:pPr>
      <w:r w:rsidRPr="00281B91">
        <w:rPr>
          <w:i w:val="0"/>
          <w:iCs/>
          <w:color w:val="auto"/>
          <w:szCs w:val="24"/>
        </w:rPr>
        <w:lastRenderedPageBreak/>
        <w:t>Appendi</w:t>
      </w:r>
      <w:r>
        <w:rPr>
          <w:i w:val="0"/>
          <w:iCs/>
          <w:color w:val="auto"/>
          <w:szCs w:val="24"/>
        </w:rPr>
        <w:t>x</w:t>
      </w:r>
    </w:p>
    <w:p w14:paraId="790E4BA3" w14:textId="6A511858" w:rsidR="00281B91" w:rsidRPr="00281B91" w:rsidRDefault="00281B91" w:rsidP="004F683C">
      <w:pPr>
        <w:tabs>
          <w:tab w:val="left" w:pos="3946"/>
        </w:tabs>
        <w:spacing w:after="0" w:line="259" w:lineRule="auto"/>
        <w:ind w:left="0" w:right="0" w:firstLine="0"/>
        <w:jc w:val="left"/>
        <w:rPr>
          <w:i w:val="0"/>
          <w:iCs/>
          <w:color w:val="auto"/>
          <w:szCs w:val="24"/>
        </w:rPr>
      </w:pPr>
      <w:r>
        <w:rPr>
          <w:i w:val="0"/>
          <w:iCs/>
          <w:color w:val="auto"/>
          <w:szCs w:val="24"/>
        </w:rPr>
        <w:br/>
      </w:r>
      <w:r>
        <w:rPr>
          <w:b w:val="0"/>
          <w:bCs/>
          <w:i w:val="0"/>
          <w:iCs/>
          <w:color w:val="auto"/>
          <w:szCs w:val="24"/>
        </w:rPr>
        <w:t xml:space="preserve">The below details all the standard </w:t>
      </w:r>
      <w:r w:rsidR="00A85C0C">
        <w:rPr>
          <w:b w:val="0"/>
          <w:bCs/>
          <w:i w:val="0"/>
          <w:iCs/>
          <w:color w:val="auto"/>
          <w:szCs w:val="24"/>
        </w:rPr>
        <w:t>T</w:t>
      </w:r>
      <w:r>
        <w:rPr>
          <w:b w:val="0"/>
          <w:bCs/>
          <w:i w:val="0"/>
          <w:iCs/>
          <w:color w:val="auto"/>
          <w:szCs w:val="24"/>
        </w:rPr>
        <w:t>rust requirements which must be incorporated within the role.</w:t>
      </w:r>
    </w:p>
    <w:p w14:paraId="4489320F" w14:textId="5E523ABF" w:rsidR="00281B91" w:rsidRPr="00281B91" w:rsidRDefault="00281B91" w:rsidP="004F683C">
      <w:pPr>
        <w:tabs>
          <w:tab w:val="left" w:pos="3946"/>
        </w:tabs>
        <w:spacing w:after="0" w:line="259" w:lineRule="auto"/>
        <w:ind w:left="0" w:right="0" w:firstLine="0"/>
        <w:jc w:val="left"/>
        <w:rPr>
          <w:i w:val="0"/>
          <w:iCs/>
          <w:color w:val="auto"/>
          <w:szCs w:val="24"/>
        </w:rPr>
      </w:pPr>
    </w:p>
    <w:tbl>
      <w:tblPr>
        <w:tblStyle w:val="TableGrid"/>
        <w:tblW w:w="9498" w:type="dxa"/>
        <w:tblInd w:w="1" w:type="dxa"/>
        <w:tblCellMar>
          <w:top w:w="12" w:type="dxa"/>
          <w:left w:w="107" w:type="dxa"/>
          <w:right w:w="67" w:type="dxa"/>
        </w:tblCellMar>
        <w:tblLook w:val="04A0" w:firstRow="1" w:lastRow="0" w:firstColumn="1" w:lastColumn="0" w:noHBand="0" w:noVBand="1"/>
      </w:tblPr>
      <w:tblGrid>
        <w:gridCol w:w="9498"/>
      </w:tblGrid>
      <w:tr w:rsidR="00281B91" w14:paraId="79AA6B49"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97CF406" w14:textId="77777777" w:rsidR="00281B91" w:rsidRDefault="00281B91" w:rsidP="005161BB">
            <w:pPr>
              <w:spacing w:after="0" w:line="259" w:lineRule="auto"/>
              <w:ind w:left="0" w:right="0" w:firstLine="0"/>
              <w:jc w:val="left"/>
              <w:rPr>
                <w:i w:val="0"/>
                <w:color w:val="000000"/>
                <w:szCs w:val="24"/>
              </w:rPr>
            </w:pPr>
            <w:r w:rsidRPr="00C50EDE">
              <w:rPr>
                <w:i w:val="0"/>
                <w:color w:val="000000"/>
                <w:szCs w:val="24"/>
              </w:rPr>
              <w:t>Infection Prevention</w:t>
            </w:r>
          </w:p>
        </w:tc>
      </w:tr>
      <w:tr w:rsidR="00281B91" w:rsidRPr="00C50EDE" w14:paraId="40B15B3D"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E2B8F2" w14:textId="77777777" w:rsidR="00281B91" w:rsidRDefault="00281B91" w:rsidP="005161BB">
            <w:pPr>
              <w:spacing w:after="0" w:line="259" w:lineRule="auto"/>
              <w:ind w:left="0" w:right="0" w:firstLine="0"/>
              <w:jc w:val="left"/>
              <w:rPr>
                <w:b w:val="0"/>
                <w:bCs/>
                <w:i w:val="0"/>
                <w:color w:val="000000"/>
                <w:szCs w:val="24"/>
              </w:rPr>
            </w:pPr>
            <w:r>
              <w:rPr>
                <w:b w:val="0"/>
                <w:bCs/>
                <w:i w:val="0"/>
                <w:color w:val="000000"/>
                <w:szCs w:val="24"/>
              </w:rPr>
              <w:t>Employees</w:t>
            </w:r>
            <w:r w:rsidRPr="00C50EDE">
              <w:rPr>
                <w:b w:val="0"/>
                <w:bCs/>
                <w:i w:val="0"/>
                <w:color w:val="000000"/>
                <w:szCs w:val="24"/>
              </w:rPr>
              <w:t xml:space="preserve"> will adhere to all Trust Infection Control policies and procedures which are relevant to the pos</w:t>
            </w:r>
            <w:r>
              <w:rPr>
                <w:b w:val="0"/>
                <w:bCs/>
                <w:i w:val="0"/>
                <w:color w:val="000000"/>
                <w:szCs w:val="24"/>
              </w:rPr>
              <w:t xml:space="preserve">t </w:t>
            </w:r>
            <w:r w:rsidRPr="00C50EDE">
              <w:rPr>
                <w:b w:val="0"/>
                <w:bCs/>
                <w:i w:val="0"/>
                <w:color w:val="000000"/>
                <w:szCs w:val="24"/>
              </w:rPr>
              <w:t xml:space="preserve">and undertake any appropriate mandatory training. All </w:t>
            </w:r>
            <w:r>
              <w:rPr>
                <w:b w:val="0"/>
                <w:bCs/>
                <w:i w:val="0"/>
                <w:color w:val="000000"/>
                <w:szCs w:val="24"/>
              </w:rPr>
              <w:t>colleagues</w:t>
            </w:r>
            <w:r w:rsidRPr="00C50EDE">
              <w:rPr>
                <w:b w:val="0"/>
                <w:bCs/>
                <w:i w:val="0"/>
                <w:color w:val="000000"/>
                <w:szCs w:val="24"/>
              </w:rPr>
              <w:t xml:space="preserve"> will ensure that advice is sought from the infection control team as required and appropriate action is taken to minimise cross infection</w:t>
            </w:r>
            <w:r>
              <w:rPr>
                <w:b w:val="0"/>
                <w:bCs/>
                <w:i w:val="0"/>
                <w:color w:val="000000"/>
                <w:szCs w:val="24"/>
              </w:rPr>
              <w:t xml:space="preserve">. </w:t>
            </w:r>
          </w:p>
          <w:p w14:paraId="29DDE545" w14:textId="77777777" w:rsidR="00281B91" w:rsidRPr="00C50EDE" w:rsidRDefault="00281B91" w:rsidP="005161BB">
            <w:pPr>
              <w:spacing w:after="0" w:line="259" w:lineRule="auto"/>
              <w:ind w:left="0" w:right="0" w:firstLine="0"/>
              <w:jc w:val="left"/>
              <w:rPr>
                <w:b w:val="0"/>
                <w:bCs/>
                <w:i w:val="0"/>
                <w:color w:val="000000"/>
                <w:szCs w:val="24"/>
              </w:rPr>
            </w:pPr>
          </w:p>
        </w:tc>
      </w:tr>
      <w:tr w:rsidR="00281B91" w14:paraId="53FFE3C3"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F05FE76" w14:textId="77777777" w:rsidR="00281B91" w:rsidRDefault="00281B91" w:rsidP="005161BB">
            <w:pPr>
              <w:spacing w:after="0" w:line="259" w:lineRule="auto"/>
              <w:ind w:left="0" w:right="0" w:firstLine="0"/>
              <w:jc w:val="left"/>
              <w:rPr>
                <w:i w:val="0"/>
                <w:color w:val="000000"/>
                <w:szCs w:val="24"/>
              </w:rPr>
            </w:pPr>
            <w:r>
              <w:rPr>
                <w:i w:val="0"/>
                <w:color w:val="000000"/>
                <w:szCs w:val="24"/>
              </w:rPr>
              <w:t xml:space="preserve">Safeguarding </w:t>
            </w:r>
          </w:p>
        </w:tc>
      </w:tr>
      <w:tr w:rsidR="00281B91" w:rsidRPr="00BA3570" w14:paraId="4D9CB61D"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D18316" w14:textId="77777777" w:rsidR="00281B91" w:rsidRDefault="00281B91" w:rsidP="005161BB">
            <w:pPr>
              <w:spacing w:after="0" w:line="259" w:lineRule="auto"/>
              <w:ind w:left="0" w:right="0" w:firstLine="0"/>
              <w:jc w:val="left"/>
              <w:rPr>
                <w:b w:val="0"/>
                <w:bCs/>
                <w:i w:val="0"/>
                <w:color w:val="000000"/>
                <w:szCs w:val="24"/>
              </w:rPr>
            </w:pPr>
            <w:r w:rsidRPr="00BA3570">
              <w:rPr>
                <w:b w:val="0"/>
                <w:bCs/>
                <w:i w:val="0"/>
                <w:color w:val="000000"/>
                <w:szCs w:val="24"/>
              </w:rPr>
              <w:t xml:space="preserve">The Trust is committed to safeguarding and promoting the welfare of children, young people and vulnerable adults and expects all </w:t>
            </w:r>
            <w:r>
              <w:rPr>
                <w:b w:val="0"/>
                <w:bCs/>
                <w:i w:val="0"/>
                <w:color w:val="000000"/>
                <w:szCs w:val="24"/>
              </w:rPr>
              <w:t>employees</w:t>
            </w:r>
            <w:r w:rsidRPr="00BA3570">
              <w:rPr>
                <w:b w:val="0"/>
                <w:bCs/>
                <w:i w:val="0"/>
                <w:color w:val="000000"/>
                <w:szCs w:val="24"/>
              </w:rPr>
              <w:t xml:space="preserve"> and volunteers to share this commitment.  You will be expected to fulfil your mandatory safeguarding training at the level applicable to this role.</w:t>
            </w:r>
          </w:p>
          <w:p w14:paraId="729EB543" w14:textId="77777777" w:rsidR="00281B91" w:rsidRPr="00BA3570" w:rsidRDefault="00281B91" w:rsidP="005161BB">
            <w:pPr>
              <w:spacing w:after="0" w:line="259" w:lineRule="auto"/>
              <w:ind w:left="0" w:right="0" w:firstLine="0"/>
              <w:jc w:val="left"/>
              <w:rPr>
                <w:b w:val="0"/>
                <w:bCs/>
                <w:i w:val="0"/>
                <w:color w:val="000000"/>
                <w:szCs w:val="24"/>
              </w:rPr>
            </w:pPr>
          </w:p>
        </w:tc>
      </w:tr>
      <w:tr w:rsidR="00281B91" w14:paraId="69438F26"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10034A3C" w14:textId="77777777" w:rsidR="00281B91" w:rsidRDefault="00281B91" w:rsidP="005161BB">
            <w:pPr>
              <w:spacing w:after="0" w:line="259" w:lineRule="auto"/>
              <w:ind w:left="0" w:right="0" w:firstLine="0"/>
              <w:jc w:val="left"/>
              <w:rPr>
                <w:i w:val="0"/>
                <w:color w:val="000000"/>
                <w:szCs w:val="24"/>
              </w:rPr>
            </w:pPr>
            <w:r>
              <w:rPr>
                <w:i w:val="0"/>
                <w:color w:val="000000"/>
                <w:szCs w:val="24"/>
              </w:rPr>
              <w:t>Health and Safety</w:t>
            </w:r>
          </w:p>
        </w:tc>
      </w:tr>
      <w:tr w:rsidR="00281B91" w:rsidRPr="00C50EDE" w14:paraId="24DA90D1"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FD79D36" w14:textId="77777777" w:rsidR="00281B91" w:rsidRDefault="00281B91" w:rsidP="005161BB">
            <w:pPr>
              <w:spacing w:after="0" w:line="259" w:lineRule="auto"/>
              <w:ind w:left="0" w:right="0" w:firstLine="0"/>
              <w:jc w:val="left"/>
              <w:rPr>
                <w:b w:val="0"/>
                <w:bCs/>
                <w:i w:val="0"/>
                <w:color w:val="000000"/>
                <w:szCs w:val="24"/>
              </w:rPr>
            </w:pPr>
            <w:r w:rsidRPr="00C50EDE">
              <w:rPr>
                <w:b w:val="0"/>
                <w:bCs/>
                <w:i w:val="0"/>
                <w:color w:val="000000"/>
                <w:szCs w:val="24"/>
              </w:rPr>
              <w:t xml:space="preserve">Employees must act in accordance with the Health &amp; Safety at Work Act 1974, and subsequent legislation, under which they must take reasonable care to avoid injury to themselves and to others who may be affected by their work activities. Employees are required to co-operate with the Trust in meeting statutory requirements. Employees must not intentionally or recklessly interfere with, or misuse anything that is provided in the interest of the health, safety and welfare of </w:t>
            </w:r>
            <w:r>
              <w:rPr>
                <w:b w:val="0"/>
                <w:bCs/>
                <w:i w:val="0"/>
                <w:color w:val="000000"/>
                <w:szCs w:val="24"/>
              </w:rPr>
              <w:t>colleagues</w:t>
            </w:r>
            <w:r w:rsidRPr="00C50EDE">
              <w:rPr>
                <w:b w:val="0"/>
                <w:bCs/>
                <w:i w:val="0"/>
                <w:color w:val="000000"/>
                <w:szCs w:val="24"/>
              </w:rPr>
              <w:t xml:space="preserve">, patients, and the </w:t>
            </w:r>
            <w:proofErr w:type="gramStart"/>
            <w:r w:rsidRPr="00C50EDE">
              <w:rPr>
                <w:b w:val="0"/>
                <w:bCs/>
                <w:i w:val="0"/>
                <w:color w:val="000000"/>
                <w:szCs w:val="24"/>
              </w:rPr>
              <w:t>general public</w:t>
            </w:r>
            <w:proofErr w:type="gramEnd"/>
            <w:r w:rsidRPr="00C50EDE">
              <w:rPr>
                <w:b w:val="0"/>
                <w:bCs/>
                <w:i w:val="0"/>
                <w:color w:val="000000"/>
                <w:szCs w:val="24"/>
              </w:rPr>
              <w:t>.</w:t>
            </w:r>
          </w:p>
          <w:p w14:paraId="6DB71CD9" w14:textId="77777777" w:rsidR="00281B91" w:rsidRPr="00C50EDE" w:rsidRDefault="00281B91" w:rsidP="005161BB">
            <w:pPr>
              <w:spacing w:after="0" w:line="259" w:lineRule="auto"/>
              <w:ind w:left="0" w:right="0" w:firstLine="0"/>
              <w:jc w:val="left"/>
              <w:rPr>
                <w:b w:val="0"/>
                <w:bCs/>
                <w:i w:val="0"/>
                <w:color w:val="000000"/>
                <w:szCs w:val="24"/>
              </w:rPr>
            </w:pPr>
          </w:p>
        </w:tc>
      </w:tr>
      <w:tr w:rsidR="00281B91" w14:paraId="42B134D3"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FF26FA0" w14:textId="77777777" w:rsidR="00281B91" w:rsidRDefault="00281B91" w:rsidP="005161BB">
            <w:pPr>
              <w:spacing w:after="0" w:line="259" w:lineRule="auto"/>
              <w:ind w:left="0" w:right="0" w:firstLine="0"/>
              <w:jc w:val="left"/>
              <w:rPr>
                <w:i w:val="0"/>
                <w:color w:val="000000"/>
                <w:szCs w:val="24"/>
              </w:rPr>
            </w:pPr>
            <w:r w:rsidRPr="00C50EDE">
              <w:rPr>
                <w:i w:val="0"/>
                <w:color w:val="000000"/>
                <w:szCs w:val="24"/>
              </w:rPr>
              <w:t xml:space="preserve">Confidentiality </w:t>
            </w:r>
            <w:r>
              <w:rPr>
                <w:i w:val="0"/>
                <w:color w:val="000000"/>
                <w:szCs w:val="24"/>
              </w:rPr>
              <w:t>and</w:t>
            </w:r>
            <w:r w:rsidRPr="00C50EDE">
              <w:rPr>
                <w:i w:val="0"/>
                <w:color w:val="000000"/>
                <w:szCs w:val="24"/>
              </w:rPr>
              <w:t xml:space="preserve"> Data Protection</w:t>
            </w:r>
          </w:p>
        </w:tc>
      </w:tr>
      <w:tr w:rsidR="00281B91" w:rsidRPr="00C50EDE" w14:paraId="1DCEEBF0"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446B7B" w14:textId="3C9FD9CB" w:rsidR="00281B91" w:rsidRPr="00C50EDE" w:rsidRDefault="00281B91" w:rsidP="005161BB">
            <w:pPr>
              <w:spacing w:after="0" w:line="259" w:lineRule="auto"/>
              <w:ind w:left="0" w:right="0" w:firstLine="0"/>
              <w:jc w:val="left"/>
              <w:rPr>
                <w:b w:val="0"/>
                <w:bCs/>
                <w:i w:val="0"/>
                <w:color w:val="000000"/>
                <w:szCs w:val="24"/>
              </w:rPr>
            </w:pPr>
            <w:r w:rsidRPr="00C50EDE">
              <w:rPr>
                <w:b w:val="0"/>
                <w:bCs/>
                <w:i w:val="0"/>
                <w:color w:val="000000"/>
                <w:szCs w:val="24"/>
              </w:rPr>
              <w:t xml:space="preserve">Employees are required to uphold the confidentiality of all records held by the Trust, whether patient records or </w:t>
            </w:r>
            <w:r w:rsidR="00A85C0C">
              <w:rPr>
                <w:b w:val="0"/>
                <w:bCs/>
                <w:i w:val="0"/>
                <w:color w:val="000000"/>
                <w:szCs w:val="24"/>
              </w:rPr>
              <w:t>T</w:t>
            </w:r>
            <w:r w:rsidRPr="00C50EDE">
              <w:rPr>
                <w:b w:val="0"/>
                <w:bCs/>
                <w:i w:val="0"/>
                <w:color w:val="000000"/>
                <w:szCs w:val="24"/>
              </w:rPr>
              <w:t xml:space="preserve">rust information. Unauthorised disclosure of any confidential information, or that covered by the Data Protection Act may result in disciplinary action. </w:t>
            </w:r>
          </w:p>
          <w:p w14:paraId="12DC0595" w14:textId="77777777" w:rsidR="00281B91" w:rsidRPr="00C50EDE" w:rsidRDefault="00281B91" w:rsidP="005161BB">
            <w:pPr>
              <w:spacing w:after="0" w:line="259" w:lineRule="auto"/>
              <w:ind w:left="0" w:right="0" w:firstLine="0"/>
              <w:jc w:val="left"/>
              <w:rPr>
                <w:i w:val="0"/>
                <w:color w:val="000000"/>
                <w:szCs w:val="24"/>
              </w:rPr>
            </w:pPr>
          </w:p>
        </w:tc>
      </w:tr>
      <w:tr w:rsidR="00281B91" w14:paraId="38C2C55D"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263E229E" w14:textId="77777777" w:rsidR="00281B91" w:rsidRDefault="00281B91" w:rsidP="005161BB">
            <w:pPr>
              <w:spacing w:after="0" w:line="259" w:lineRule="auto"/>
              <w:ind w:left="0" w:right="0" w:firstLine="0"/>
              <w:jc w:val="left"/>
              <w:rPr>
                <w:i w:val="0"/>
                <w:color w:val="000000"/>
                <w:szCs w:val="24"/>
              </w:rPr>
            </w:pPr>
            <w:r>
              <w:rPr>
                <w:i w:val="0"/>
                <w:color w:val="000000"/>
                <w:szCs w:val="24"/>
              </w:rPr>
              <w:t xml:space="preserve">Equality and Diversity </w:t>
            </w:r>
          </w:p>
        </w:tc>
      </w:tr>
      <w:tr w:rsidR="00281B91" w:rsidRPr="004B281A" w14:paraId="2FFC66AF"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1A62F1" w14:textId="77777777" w:rsidR="00281B91" w:rsidRDefault="00281B91" w:rsidP="005161BB">
            <w:pPr>
              <w:spacing w:after="0" w:line="259" w:lineRule="auto"/>
              <w:ind w:left="0" w:right="0" w:firstLine="0"/>
              <w:jc w:val="left"/>
              <w:rPr>
                <w:b w:val="0"/>
                <w:bCs/>
                <w:i w:val="0"/>
                <w:color w:val="000000"/>
                <w:szCs w:val="24"/>
              </w:rPr>
            </w:pPr>
            <w:r>
              <w:rPr>
                <w:b w:val="0"/>
                <w:bCs/>
                <w:i w:val="0"/>
                <w:color w:val="000000"/>
                <w:szCs w:val="24"/>
              </w:rPr>
              <w:t>All colleagues are required</w:t>
            </w:r>
            <w:r w:rsidRPr="0055030C">
              <w:rPr>
                <w:b w:val="0"/>
                <w:bCs/>
                <w:i w:val="0"/>
                <w:color w:val="000000"/>
                <w:szCs w:val="24"/>
              </w:rPr>
              <w:t xml:space="preserve"> to understand the equality and diversity commitments and statutory obligations under the Equality Act 2010</w:t>
            </w:r>
            <w:r>
              <w:rPr>
                <w:b w:val="0"/>
                <w:bCs/>
                <w:i w:val="0"/>
                <w:color w:val="000000"/>
                <w:szCs w:val="24"/>
              </w:rPr>
              <w:t xml:space="preserve">. You must </w:t>
            </w:r>
            <w:r w:rsidRPr="0055030C">
              <w:rPr>
                <w:b w:val="0"/>
                <w:bCs/>
                <w:i w:val="0"/>
                <w:color w:val="000000"/>
                <w:szCs w:val="24"/>
              </w:rPr>
              <w:t xml:space="preserve">act in ways that support </w:t>
            </w:r>
            <w:r>
              <w:rPr>
                <w:b w:val="0"/>
                <w:bCs/>
                <w:i w:val="0"/>
                <w:color w:val="000000"/>
                <w:szCs w:val="24"/>
              </w:rPr>
              <w:t>E</w:t>
            </w:r>
            <w:r w:rsidRPr="0055030C">
              <w:rPr>
                <w:b w:val="0"/>
                <w:bCs/>
                <w:i w:val="0"/>
                <w:color w:val="000000"/>
                <w:szCs w:val="24"/>
              </w:rPr>
              <w:t xml:space="preserve">quality, </w:t>
            </w:r>
            <w:r>
              <w:rPr>
                <w:b w:val="0"/>
                <w:bCs/>
                <w:i w:val="0"/>
                <w:color w:val="000000"/>
                <w:szCs w:val="24"/>
              </w:rPr>
              <w:t>D</w:t>
            </w:r>
            <w:r w:rsidRPr="0055030C">
              <w:rPr>
                <w:b w:val="0"/>
                <w:bCs/>
                <w:i w:val="0"/>
                <w:color w:val="000000"/>
                <w:szCs w:val="24"/>
              </w:rPr>
              <w:t xml:space="preserve">iversity, and </w:t>
            </w:r>
            <w:r>
              <w:rPr>
                <w:b w:val="0"/>
                <w:bCs/>
                <w:i w:val="0"/>
                <w:color w:val="000000"/>
                <w:szCs w:val="24"/>
              </w:rPr>
              <w:t>I</w:t>
            </w:r>
            <w:r w:rsidRPr="0055030C">
              <w:rPr>
                <w:b w:val="0"/>
                <w:bCs/>
                <w:i w:val="0"/>
                <w:color w:val="000000"/>
                <w:szCs w:val="24"/>
              </w:rPr>
              <w:t xml:space="preserve">nclusion </w:t>
            </w:r>
            <w:r>
              <w:rPr>
                <w:b w:val="0"/>
                <w:bCs/>
                <w:i w:val="0"/>
                <w:color w:val="000000"/>
                <w:szCs w:val="24"/>
              </w:rPr>
              <w:t xml:space="preserve">(EDI) </w:t>
            </w:r>
            <w:r w:rsidRPr="0055030C">
              <w:rPr>
                <w:b w:val="0"/>
                <w:bCs/>
                <w:i w:val="0"/>
                <w:color w:val="000000"/>
                <w:szCs w:val="24"/>
              </w:rPr>
              <w:t xml:space="preserve">and recognise the importance of people’s rights in accordance with legislation, policies, frameworks, procedures, and good practice. </w:t>
            </w:r>
          </w:p>
          <w:p w14:paraId="46528F71" w14:textId="77777777" w:rsidR="00281B91" w:rsidRDefault="00281B91" w:rsidP="005161BB">
            <w:pPr>
              <w:spacing w:after="0" w:line="259" w:lineRule="auto"/>
              <w:ind w:left="0" w:right="0" w:firstLine="0"/>
              <w:jc w:val="left"/>
              <w:rPr>
                <w:b w:val="0"/>
                <w:bCs/>
                <w:i w:val="0"/>
                <w:color w:val="000000"/>
                <w:szCs w:val="24"/>
              </w:rPr>
            </w:pPr>
          </w:p>
          <w:p w14:paraId="6855BE5C" w14:textId="77777777" w:rsidR="00281B91" w:rsidRDefault="00281B91" w:rsidP="005161BB">
            <w:pPr>
              <w:spacing w:after="0" w:line="259" w:lineRule="auto"/>
              <w:ind w:left="0" w:right="0" w:firstLine="0"/>
              <w:jc w:val="left"/>
              <w:rPr>
                <w:b w:val="0"/>
                <w:bCs/>
                <w:i w:val="0"/>
                <w:color w:val="000000"/>
                <w:szCs w:val="24"/>
              </w:rPr>
            </w:pPr>
            <w:r>
              <w:rPr>
                <w:b w:val="0"/>
                <w:bCs/>
                <w:i w:val="0"/>
                <w:color w:val="000000"/>
                <w:szCs w:val="24"/>
              </w:rPr>
              <w:t>Colleagues</w:t>
            </w:r>
            <w:r w:rsidRPr="0055030C">
              <w:rPr>
                <w:b w:val="0"/>
                <w:bCs/>
                <w:i w:val="0"/>
                <w:color w:val="000000"/>
                <w:szCs w:val="24"/>
              </w:rPr>
              <w:t xml:space="preserve"> must recognise and report any behaviour that undermines equality under Trust polic</w:t>
            </w:r>
            <w:r>
              <w:rPr>
                <w:b w:val="0"/>
                <w:bCs/>
                <w:i w:val="0"/>
                <w:color w:val="000000"/>
                <w:szCs w:val="24"/>
              </w:rPr>
              <w:t>y and further EDI activity by:</w:t>
            </w:r>
          </w:p>
          <w:p w14:paraId="3C74C73C" w14:textId="5944E366" w:rsidR="00281B91" w:rsidRDefault="00281B91" w:rsidP="005161BB">
            <w:pPr>
              <w:pStyle w:val="ListParagraph"/>
              <w:numPr>
                <w:ilvl w:val="0"/>
                <w:numId w:val="12"/>
              </w:numPr>
              <w:spacing w:after="0" w:line="259" w:lineRule="auto"/>
              <w:ind w:right="0"/>
              <w:jc w:val="left"/>
              <w:rPr>
                <w:b w:val="0"/>
                <w:bCs/>
                <w:i w:val="0"/>
                <w:color w:val="000000"/>
                <w:szCs w:val="24"/>
              </w:rPr>
            </w:pPr>
            <w:r>
              <w:rPr>
                <w:b w:val="0"/>
                <w:bCs/>
                <w:i w:val="0"/>
                <w:color w:val="000000"/>
                <w:szCs w:val="24"/>
              </w:rPr>
              <w:t>e</w:t>
            </w:r>
            <w:r w:rsidRPr="0055030C">
              <w:rPr>
                <w:b w:val="0"/>
                <w:bCs/>
                <w:i w:val="0"/>
                <w:color w:val="000000"/>
                <w:szCs w:val="24"/>
              </w:rPr>
              <w:t xml:space="preserve">liminating discrimination, </w:t>
            </w:r>
            <w:r w:rsidR="00FF3405" w:rsidRPr="0055030C">
              <w:rPr>
                <w:b w:val="0"/>
                <w:bCs/>
                <w:i w:val="0"/>
                <w:color w:val="000000"/>
                <w:szCs w:val="24"/>
              </w:rPr>
              <w:t>harassment,</w:t>
            </w:r>
            <w:r w:rsidRPr="0055030C">
              <w:rPr>
                <w:b w:val="0"/>
                <w:bCs/>
                <w:i w:val="0"/>
                <w:color w:val="000000"/>
                <w:szCs w:val="24"/>
              </w:rPr>
              <w:t xml:space="preserve"> and victimisation</w:t>
            </w:r>
          </w:p>
          <w:p w14:paraId="670C0D47" w14:textId="77777777" w:rsidR="00281B91" w:rsidRDefault="00281B91" w:rsidP="005161BB">
            <w:pPr>
              <w:pStyle w:val="ListParagraph"/>
              <w:numPr>
                <w:ilvl w:val="0"/>
                <w:numId w:val="12"/>
              </w:numPr>
              <w:spacing w:after="0" w:line="259" w:lineRule="auto"/>
              <w:ind w:right="0"/>
              <w:jc w:val="left"/>
              <w:rPr>
                <w:b w:val="0"/>
                <w:bCs/>
                <w:i w:val="0"/>
                <w:color w:val="000000"/>
                <w:szCs w:val="24"/>
              </w:rPr>
            </w:pPr>
            <w:r>
              <w:rPr>
                <w:b w:val="0"/>
                <w:bCs/>
                <w:i w:val="0"/>
                <w:color w:val="000000"/>
                <w:szCs w:val="24"/>
              </w:rPr>
              <w:lastRenderedPageBreak/>
              <w:t>a</w:t>
            </w:r>
            <w:r w:rsidRPr="0055030C">
              <w:rPr>
                <w:b w:val="0"/>
                <w:bCs/>
                <w:i w:val="0"/>
                <w:color w:val="000000"/>
                <w:szCs w:val="24"/>
              </w:rPr>
              <w:t xml:space="preserve">dvancing equality of opportunity between people who share a protected characteristic and those who </w:t>
            </w:r>
            <w:proofErr w:type="gramStart"/>
            <w:r w:rsidRPr="0055030C">
              <w:rPr>
                <w:b w:val="0"/>
                <w:bCs/>
                <w:i w:val="0"/>
                <w:color w:val="000000"/>
                <w:szCs w:val="24"/>
              </w:rPr>
              <w:t>don’t</w:t>
            </w:r>
            <w:proofErr w:type="gramEnd"/>
          </w:p>
          <w:p w14:paraId="54665DBE" w14:textId="77777777" w:rsidR="00281B91" w:rsidRDefault="00281B91" w:rsidP="005161BB">
            <w:pPr>
              <w:pStyle w:val="ListParagraph"/>
              <w:numPr>
                <w:ilvl w:val="0"/>
                <w:numId w:val="12"/>
              </w:numPr>
              <w:spacing w:after="0" w:line="259" w:lineRule="auto"/>
              <w:ind w:right="0"/>
              <w:jc w:val="left"/>
              <w:rPr>
                <w:b w:val="0"/>
                <w:bCs/>
                <w:i w:val="0"/>
                <w:color w:val="000000"/>
                <w:szCs w:val="24"/>
              </w:rPr>
            </w:pPr>
            <w:r>
              <w:rPr>
                <w:b w:val="0"/>
                <w:bCs/>
                <w:i w:val="0"/>
                <w:color w:val="000000"/>
                <w:szCs w:val="24"/>
              </w:rPr>
              <w:t>f</w:t>
            </w:r>
            <w:r w:rsidRPr="0055030C">
              <w:rPr>
                <w:b w:val="0"/>
                <w:bCs/>
                <w:i w:val="0"/>
                <w:color w:val="000000"/>
                <w:szCs w:val="24"/>
              </w:rPr>
              <w:t xml:space="preserve">ostering good relations between people who share a relevant protected characteristic and those who </w:t>
            </w:r>
            <w:proofErr w:type="gramStart"/>
            <w:r w:rsidRPr="0055030C">
              <w:rPr>
                <w:b w:val="0"/>
                <w:bCs/>
                <w:i w:val="0"/>
                <w:color w:val="000000"/>
                <w:szCs w:val="24"/>
              </w:rPr>
              <w:t>don’t</w:t>
            </w:r>
            <w:proofErr w:type="gramEnd"/>
          </w:p>
          <w:p w14:paraId="76273303" w14:textId="719B0FC0" w:rsidR="00281B91" w:rsidRPr="0055030C" w:rsidRDefault="00281B91" w:rsidP="005161BB">
            <w:pPr>
              <w:pStyle w:val="ListParagraph"/>
              <w:numPr>
                <w:ilvl w:val="0"/>
                <w:numId w:val="12"/>
              </w:numPr>
              <w:spacing w:after="0" w:line="259" w:lineRule="auto"/>
              <w:ind w:right="0"/>
              <w:jc w:val="left"/>
              <w:rPr>
                <w:b w:val="0"/>
                <w:bCs/>
                <w:i w:val="0"/>
                <w:color w:val="000000"/>
                <w:szCs w:val="24"/>
              </w:rPr>
            </w:pPr>
            <w:r>
              <w:rPr>
                <w:b w:val="0"/>
                <w:bCs/>
                <w:i w:val="0"/>
                <w:color w:val="000000"/>
                <w:szCs w:val="24"/>
              </w:rPr>
              <w:t>u</w:t>
            </w:r>
            <w:r w:rsidRPr="0055030C">
              <w:rPr>
                <w:b w:val="0"/>
                <w:bCs/>
                <w:i w:val="0"/>
                <w:color w:val="000000"/>
                <w:szCs w:val="24"/>
              </w:rPr>
              <w:t xml:space="preserve">nderstanding the impact of policies, </w:t>
            </w:r>
            <w:r w:rsidR="00FF3405" w:rsidRPr="0055030C">
              <w:rPr>
                <w:b w:val="0"/>
                <w:bCs/>
                <w:i w:val="0"/>
                <w:color w:val="000000"/>
                <w:szCs w:val="24"/>
              </w:rPr>
              <w:t>services,</w:t>
            </w:r>
            <w:r w:rsidRPr="0055030C">
              <w:rPr>
                <w:b w:val="0"/>
                <w:bCs/>
                <w:i w:val="0"/>
                <w:color w:val="000000"/>
                <w:szCs w:val="24"/>
              </w:rPr>
              <w:t xml:space="preserve"> and practice on people with different protected characteristics</w:t>
            </w:r>
          </w:p>
          <w:p w14:paraId="58DCF6FE" w14:textId="77777777" w:rsidR="00281B91" w:rsidRPr="004B281A" w:rsidRDefault="00281B91" w:rsidP="005161BB">
            <w:pPr>
              <w:spacing w:after="0" w:line="259" w:lineRule="auto"/>
              <w:ind w:left="0" w:right="0" w:firstLine="0"/>
              <w:jc w:val="left"/>
              <w:rPr>
                <w:b w:val="0"/>
                <w:bCs/>
                <w:i w:val="0"/>
                <w:color w:val="000000"/>
                <w:szCs w:val="24"/>
              </w:rPr>
            </w:pPr>
          </w:p>
        </w:tc>
      </w:tr>
      <w:tr w:rsidR="00281B91" w14:paraId="63025808"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00FC1D72" w14:textId="77777777" w:rsidR="00281B91" w:rsidRDefault="00281B91" w:rsidP="005161BB">
            <w:pPr>
              <w:spacing w:after="0" w:line="259" w:lineRule="auto"/>
              <w:ind w:left="0" w:right="0" w:firstLine="0"/>
              <w:jc w:val="left"/>
              <w:rPr>
                <w:i w:val="0"/>
                <w:color w:val="000000"/>
                <w:szCs w:val="24"/>
              </w:rPr>
            </w:pPr>
            <w:r>
              <w:rPr>
                <w:i w:val="0"/>
                <w:color w:val="000000"/>
                <w:szCs w:val="24"/>
              </w:rPr>
              <w:lastRenderedPageBreak/>
              <w:t>Code of Conduct</w:t>
            </w:r>
          </w:p>
        </w:tc>
      </w:tr>
      <w:tr w:rsidR="00281B91" w:rsidRPr="00C267EE" w14:paraId="544871E4"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F81EE5" w14:textId="03025804" w:rsidR="00281B91" w:rsidRDefault="003B6D6D" w:rsidP="005161BB">
            <w:pPr>
              <w:spacing w:after="0" w:line="259" w:lineRule="auto"/>
              <w:ind w:left="0" w:right="0" w:firstLine="0"/>
              <w:jc w:val="left"/>
              <w:rPr>
                <w:b w:val="0"/>
                <w:bCs/>
                <w:i w:val="0"/>
                <w:color w:val="000000"/>
                <w:szCs w:val="24"/>
              </w:rPr>
            </w:pPr>
            <w:r>
              <w:rPr>
                <w:b w:val="0"/>
                <w:bCs/>
                <w:i w:val="0"/>
                <w:color w:val="000000"/>
                <w:szCs w:val="24"/>
              </w:rPr>
              <w:t>C</w:t>
            </w:r>
            <w:r w:rsidR="00281B91">
              <w:rPr>
                <w:b w:val="0"/>
                <w:bCs/>
                <w:i w:val="0"/>
                <w:color w:val="000000"/>
                <w:szCs w:val="24"/>
              </w:rPr>
              <w:t>olleagues</w:t>
            </w:r>
            <w:r w:rsidR="00281B91" w:rsidRPr="00BA3570">
              <w:rPr>
                <w:b w:val="0"/>
                <w:bCs/>
                <w:i w:val="0"/>
                <w:color w:val="000000"/>
                <w:szCs w:val="24"/>
              </w:rPr>
              <w:t xml:space="preserve"> that have a national Code of Conduct are expected to adhere to that Code and failure to do so could result in disciplinary action being taken. </w:t>
            </w:r>
            <w:r w:rsidR="00281B91">
              <w:rPr>
                <w:b w:val="0"/>
                <w:bCs/>
                <w:i w:val="0"/>
                <w:color w:val="000000"/>
                <w:szCs w:val="24"/>
              </w:rPr>
              <w:t xml:space="preserve">Colleagues </w:t>
            </w:r>
            <w:r w:rsidR="00281B91" w:rsidRPr="00BA3570">
              <w:rPr>
                <w:b w:val="0"/>
                <w:bCs/>
                <w:i w:val="0"/>
                <w:color w:val="000000"/>
                <w:szCs w:val="24"/>
              </w:rPr>
              <w:t xml:space="preserve">who do not have a regulatory body are expected to </w:t>
            </w:r>
            <w:proofErr w:type="gramStart"/>
            <w:r w:rsidR="00281B91" w:rsidRPr="00BA3570">
              <w:rPr>
                <w:b w:val="0"/>
                <w:bCs/>
                <w:i w:val="0"/>
                <w:color w:val="000000"/>
                <w:szCs w:val="24"/>
              </w:rPr>
              <w:t>conduct themselves in a professional manner and in line with the Trust values and policies at all times</w:t>
            </w:r>
            <w:proofErr w:type="gramEnd"/>
            <w:r w:rsidR="00281B91">
              <w:rPr>
                <w:b w:val="0"/>
                <w:bCs/>
                <w:i w:val="0"/>
                <w:color w:val="000000"/>
                <w:szCs w:val="24"/>
              </w:rPr>
              <w:t xml:space="preserve">. </w:t>
            </w:r>
          </w:p>
          <w:p w14:paraId="28C62364" w14:textId="77777777" w:rsidR="00281B91" w:rsidRPr="00C267EE" w:rsidRDefault="00281B91" w:rsidP="005161BB">
            <w:pPr>
              <w:spacing w:after="0" w:line="259" w:lineRule="auto"/>
              <w:ind w:left="0" w:right="0" w:firstLine="0"/>
              <w:jc w:val="left"/>
              <w:rPr>
                <w:b w:val="0"/>
                <w:bCs/>
                <w:i w:val="0"/>
                <w:color w:val="000000"/>
                <w:szCs w:val="24"/>
              </w:rPr>
            </w:pPr>
          </w:p>
        </w:tc>
      </w:tr>
      <w:tr w:rsidR="00281B91" w:rsidRPr="00BA3570" w14:paraId="70FA926E"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7A462B5D" w14:textId="77777777" w:rsidR="00281B91" w:rsidRPr="00BA3570" w:rsidRDefault="00281B91" w:rsidP="005161BB">
            <w:pPr>
              <w:spacing w:after="0" w:line="259" w:lineRule="auto"/>
              <w:ind w:left="0" w:right="0" w:firstLine="0"/>
              <w:jc w:val="left"/>
              <w:rPr>
                <w:i w:val="0"/>
                <w:color w:val="000000"/>
                <w:szCs w:val="24"/>
              </w:rPr>
            </w:pPr>
            <w:r w:rsidRPr="00FC4A36">
              <w:rPr>
                <w:i w:val="0"/>
                <w:color w:val="000000"/>
                <w:szCs w:val="24"/>
              </w:rPr>
              <w:t>Leadership and Development</w:t>
            </w:r>
            <w:r w:rsidRPr="00BA3570">
              <w:rPr>
                <w:i w:val="0"/>
                <w:color w:val="000000"/>
                <w:szCs w:val="24"/>
              </w:rPr>
              <w:t xml:space="preserve"> </w:t>
            </w:r>
          </w:p>
        </w:tc>
      </w:tr>
      <w:tr w:rsidR="00281B91" w:rsidRPr="00BA3570" w14:paraId="074E61A2"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CEFD4" w14:textId="167CE06A" w:rsidR="00FC4A36" w:rsidRPr="00FC4A36" w:rsidRDefault="00FC4A36" w:rsidP="00FC4A36">
            <w:pPr>
              <w:spacing w:after="0" w:line="259" w:lineRule="auto"/>
              <w:ind w:left="0" w:right="0" w:firstLine="0"/>
              <w:jc w:val="left"/>
              <w:rPr>
                <w:b w:val="0"/>
                <w:bCs/>
                <w:i w:val="0"/>
                <w:color w:val="000000"/>
                <w:szCs w:val="24"/>
              </w:rPr>
            </w:pPr>
            <w:r w:rsidRPr="00FC4A36">
              <w:rPr>
                <w:b w:val="0"/>
                <w:bCs/>
                <w:i w:val="0"/>
                <w:color w:val="000000"/>
                <w:szCs w:val="24"/>
              </w:rPr>
              <w:t xml:space="preserve">We believe our colleagues play a vital role in delivering excellence, and that everyone </w:t>
            </w:r>
            <w:proofErr w:type="gramStart"/>
            <w:r w:rsidRPr="00FC4A36">
              <w:rPr>
                <w:b w:val="0"/>
                <w:bCs/>
                <w:i w:val="0"/>
                <w:color w:val="000000"/>
                <w:szCs w:val="24"/>
              </w:rPr>
              <w:t>has the ability to</w:t>
            </w:r>
            <w:proofErr w:type="gramEnd"/>
            <w:r w:rsidRPr="00FC4A36">
              <w:rPr>
                <w:b w:val="0"/>
                <w:bCs/>
                <w:i w:val="0"/>
                <w:color w:val="000000"/>
                <w:szCs w:val="24"/>
              </w:rPr>
              <w:t xml:space="preserve"> demonstrate leadership and make a difference. As a member of our team, we expect you to live the NCA values</w:t>
            </w:r>
            <w:r w:rsidR="00A85C0C">
              <w:rPr>
                <w:b w:val="0"/>
                <w:bCs/>
                <w:i w:val="0"/>
                <w:color w:val="000000"/>
                <w:szCs w:val="24"/>
              </w:rPr>
              <w:t>:</w:t>
            </w:r>
            <w:r w:rsidRPr="00FC4A36">
              <w:rPr>
                <w:b w:val="0"/>
                <w:bCs/>
                <w:i w:val="0"/>
                <w:color w:val="000000"/>
                <w:szCs w:val="24"/>
              </w:rPr>
              <w:t xml:space="preserve"> Care, Appreciate and Inspire through your daily habits, to improve outcomes for patients, </w:t>
            </w:r>
            <w:proofErr w:type="gramStart"/>
            <w:r w:rsidRPr="00FC4A36">
              <w:rPr>
                <w:b w:val="0"/>
                <w:bCs/>
                <w:i w:val="0"/>
                <w:color w:val="000000"/>
                <w:szCs w:val="24"/>
              </w:rPr>
              <w:t>customers</w:t>
            </w:r>
            <w:proofErr w:type="gramEnd"/>
            <w:r w:rsidRPr="00FC4A36">
              <w:rPr>
                <w:b w:val="0"/>
                <w:bCs/>
                <w:i w:val="0"/>
                <w:color w:val="000000"/>
                <w:szCs w:val="24"/>
              </w:rPr>
              <w:t xml:space="preserve"> and service users across the system. In return we provide a range of development opportunities that help you to realise your potential and reach your professional best.</w:t>
            </w:r>
          </w:p>
          <w:p w14:paraId="60597E24" w14:textId="77777777" w:rsidR="00FC4A36" w:rsidRPr="00FC4A36" w:rsidRDefault="00FC4A36" w:rsidP="00FC4A36">
            <w:pPr>
              <w:spacing w:after="0" w:line="259" w:lineRule="auto"/>
              <w:ind w:left="0" w:right="0" w:firstLine="0"/>
              <w:jc w:val="left"/>
              <w:rPr>
                <w:b w:val="0"/>
                <w:bCs/>
                <w:i w:val="0"/>
                <w:color w:val="000000"/>
                <w:szCs w:val="24"/>
              </w:rPr>
            </w:pPr>
          </w:p>
          <w:p w14:paraId="5143EE21" w14:textId="77777777" w:rsidR="00281B91" w:rsidRDefault="00FC4A36" w:rsidP="00FC4A36">
            <w:pPr>
              <w:spacing w:after="0" w:line="259" w:lineRule="auto"/>
              <w:ind w:left="0" w:right="0" w:firstLine="0"/>
              <w:jc w:val="left"/>
              <w:rPr>
                <w:b w:val="0"/>
                <w:bCs/>
                <w:i w:val="0"/>
                <w:color w:val="000000"/>
                <w:szCs w:val="24"/>
              </w:rPr>
            </w:pPr>
            <w:r w:rsidRPr="00FC4A36">
              <w:rPr>
                <w:b w:val="0"/>
                <w:bCs/>
                <w:i w:val="0"/>
                <w:color w:val="000000"/>
                <w:szCs w:val="24"/>
              </w:rPr>
              <w:t xml:space="preserve">As you join us, you are required to attend our Corporate Induction, complete the Trust’s mandatory </w:t>
            </w:r>
            <w:proofErr w:type="gramStart"/>
            <w:r w:rsidRPr="00FC4A36">
              <w:rPr>
                <w:b w:val="0"/>
                <w:bCs/>
                <w:i w:val="0"/>
                <w:color w:val="000000"/>
                <w:szCs w:val="24"/>
              </w:rPr>
              <w:t>training</w:t>
            </w:r>
            <w:proofErr w:type="gramEnd"/>
            <w:r w:rsidRPr="00FC4A36">
              <w:rPr>
                <w:b w:val="0"/>
                <w:bCs/>
                <w:i w:val="0"/>
                <w:color w:val="000000"/>
                <w:szCs w:val="24"/>
              </w:rPr>
              <w:t xml:space="preserve"> and participate in the NCA Accelerated Leader Development Programme if you are in a leadership or management role. Your annual My Time appraisal conversation helps to continually review your contribution and ongoing priorities through your Personal Development Plan, informed through a wide choice of development available to you.</w:t>
            </w:r>
          </w:p>
          <w:p w14:paraId="768C816E" w14:textId="639E76E4" w:rsidR="00FC4A36" w:rsidRPr="00BA3570" w:rsidRDefault="00FC4A36" w:rsidP="00FC4A36">
            <w:pPr>
              <w:spacing w:after="0" w:line="259" w:lineRule="auto"/>
              <w:ind w:left="0" w:right="0" w:firstLine="0"/>
              <w:jc w:val="left"/>
              <w:rPr>
                <w:b w:val="0"/>
                <w:bCs/>
                <w:i w:val="0"/>
                <w:color w:val="000000"/>
                <w:szCs w:val="24"/>
              </w:rPr>
            </w:pPr>
          </w:p>
        </w:tc>
      </w:tr>
      <w:tr w:rsidR="00281B91" w:rsidRPr="004B281A" w14:paraId="6F974E7E"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ECECEC"/>
          </w:tcPr>
          <w:p w14:paraId="65044350" w14:textId="77777777" w:rsidR="00281B91" w:rsidRPr="004B281A" w:rsidRDefault="00281B91" w:rsidP="005161BB">
            <w:pPr>
              <w:spacing w:after="0" w:line="259" w:lineRule="auto"/>
              <w:ind w:left="0" w:right="0" w:firstLine="0"/>
              <w:jc w:val="left"/>
              <w:rPr>
                <w:i w:val="0"/>
                <w:color w:val="000000"/>
                <w:szCs w:val="24"/>
              </w:rPr>
            </w:pPr>
            <w:r w:rsidRPr="004B281A">
              <w:rPr>
                <w:i w:val="0"/>
                <w:color w:val="auto"/>
                <w:szCs w:val="24"/>
              </w:rPr>
              <w:t>Flexibility</w:t>
            </w:r>
          </w:p>
        </w:tc>
      </w:tr>
      <w:tr w:rsidR="00281B91" w:rsidRPr="004B281A" w14:paraId="6411C12F" w14:textId="77777777" w:rsidTr="005161BB">
        <w:trPr>
          <w:trHeight w:val="46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AB3056" w14:textId="00A95118" w:rsidR="00281B91" w:rsidRDefault="00281B91" w:rsidP="005161BB">
            <w:pPr>
              <w:spacing w:after="0" w:line="259" w:lineRule="auto"/>
              <w:ind w:left="0" w:right="0" w:firstLine="0"/>
              <w:jc w:val="left"/>
              <w:rPr>
                <w:b w:val="0"/>
                <w:bCs/>
                <w:i w:val="0"/>
                <w:color w:val="000000"/>
                <w:szCs w:val="24"/>
              </w:rPr>
            </w:pPr>
            <w:r w:rsidRPr="004B281A">
              <w:rPr>
                <w:b w:val="0"/>
                <w:bCs/>
                <w:i w:val="0"/>
                <w:color w:val="000000"/>
                <w:szCs w:val="24"/>
              </w:rPr>
              <w:t xml:space="preserve">This job description is not intended to be exhaustive, and it is likely that duties may be altered from time to time, in discussion with the post holder. This </w:t>
            </w:r>
            <w:r w:rsidR="00FA751A">
              <w:rPr>
                <w:b w:val="0"/>
                <w:bCs/>
                <w:i w:val="0"/>
                <w:color w:val="000000"/>
                <w:szCs w:val="24"/>
              </w:rPr>
              <w:t>job description</w:t>
            </w:r>
            <w:r w:rsidRPr="004B281A">
              <w:rPr>
                <w:b w:val="0"/>
                <w:bCs/>
                <w:i w:val="0"/>
                <w:color w:val="000000"/>
                <w:szCs w:val="24"/>
              </w:rPr>
              <w:t xml:space="preserve"> is intended to provide a broad outline of the main responsibilities only. The post holder will need to be flexible in developing the role with initial and on-going discussions with the designated manager.</w:t>
            </w:r>
          </w:p>
          <w:p w14:paraId="346A10C2" w14:textId="77777777" w:rsidR="00281B91" w:rsidRPr="004B281A" w:rsidRDefault="00281B91" w:rsidP="005161BB">
            <w:pPr>
              <w:spacing w:after="0" w:line="259" w:lineRule="auto"/>
              <w:ind w:left="0" w:right="0" w:firstLine="0"/>
              <w:jc w:val="left"/>
              <w:rPr>
                <w:b w:val="0"/>
                <w:bCs/>
                <w:i w:val="0"/>
                <w:color w:val="000000"/>
                <w:szCs w:val="24"/>
              </w:rPr>
            </w:pPr>
          </w:p>
        </w:tc>
      </w:tr>
    </w:tbl>
    <w:p w14:paraId="13A48E4D" w14:textId="4A60C42B" w:rsidR="00281B91" w:rsidRPr="00281B91" w:rsidRDefault="00281B91" w:rsidP="004F683C">
      <w:pPr>
        <w:tabs>
          <w:tab w:val="left" w:pos="3946"/>
        </w:tabs>
        <w:spacing w:after="0" w:line="259" w:lineRule="auto"/>
        <w:ind w:left="0" w:right="0" w:firstLine="0"/>
        <w:jc w:val="left"/>
        <w:rPr>
          <w:b w:val="0"/>
          <w:bCs/>
          <w:i w:val="0"/>
          <w:iCs/>
          <w:color w:val="auto"/>
          <w:szCs w:val="24"/>
        </w:rPr>
      </w:pPr>
    </w:p>
    <w:sectPr w:rsidR="00281B91" w:rsidRPr="00281B91">
      <w:headerReference w:type="default" r:id="rId13"/>
      <w:footerReference w:type="even" r:id="rId14"/>
      <w:footerReference w:type="default" r:id="rId15"/>
      <w:footerReference w:type="first" r:id="rId16"/>
      <w:pgSz w:w="11899" w:h="16841"/>
      <w:pgMar w:top="1440" w:right="1396" w:bottom="1776"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78CF" w14:textId="77777777" w:rsidR="006C46B3" w:rsidRDefault="006C46B3">
      <w:pPr>
        <w:spacing w:after="0" w:line="240" w:lineRule="auto"/>
      </w:pPr>
      <w:r>
        <w:separator/>
      </w:r>
    </w:p>
  </w:endnote>
  <w:endnote w:type="continuationSeparator" w:id="0">
    <w:p w14:paraId="3BBD7FF2" w14:textId="77777777" w:rsidR="006C46B3" w:rsidRDefault="006C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 Arial">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E7D0" w14:textId="77777777" w:rsidR="00C27991" w:rsidRDefault="00281909">
    <w:pPr>
      <w:spacing w:after="0" w:line="259" w:lineRule="auto"/>
      <w:ind w:left="0" w:right="15" w:firstLine="0"/>
      <w:jc w:val="center"/>
    </w:pPr>
    <w:r>
      <w:rPr>
        <w:rFonts w:ascii="Calibri" w:eastAsia="Calibri" w:hAnsi="Calibri" w:cs="Calibri"/>
        <w:b w:val="0"/>
        <w:i w:val="0"/>
        <w:noProof/>
        <w:color w:val="000000"/>
        <w:sz w:val="22"/>
      </w:rPr>
      <mc:AlternateContent>
        <mc:Choice Requires="wpg">
          <w:drawing>
            <wp:anchor distT="0" distB="0" distL="114300" distR="114300" simplePos="0" relativeHeight="251658240" behindDoc="0" locked="0" layoutInCell="1" allowOverlap="1" wp14:anchorId="4BCADA96" wp14:editId="40308881">
              <wp:simplePos x="0" y="0"/>
              <wp:positionH relativeFrom="page">
                <wp:posOffset>2653030</wp:posOffset>
              </wp:positionH>
              <wp:positionV relativeFrom="page">
                <wp:posOffset>9571990</wp:posOffset>
              </wp:positionV>
              <wp:extent cx="2235835" cy="553356"/>
              <wp:effectExtent l="0" t="0" r="0" b="0"/>
              <wp:wrapSquare wrapText="bothSides"/>
              <wp:docPr id="11103" name="Group 11103"/>
              <wp:cNvGraphicFramePr/>
              <a:graphic xmlns:a="http://schemas.openxmlformats.org/drawingml/2006/main">
                <a:graphicData uri="http://schemas.microsoft.com/office/word/2010/wordprocessingGroup">
                  <wpg:wgp>
                    <wpg:cNvGrpSpPr/>
                    <wpg:grpSpPr>
                      <a:xfrm>
                        <a:off x="0" y="0"/>
                        <a:ext cx="2235835" cy="553356"/>
                        <a:chOff x="0" y="0"/>
                        <a:chExt cx="2235835" cy="553356"/>
                      </a:xfrm>
                    </wpg:grpSpPr>
                    <pic:pic xmlns:pic="http://schemas.openxmlformats.org/drawingml/2006/picture">
                      <pic:nvPicPr>
                        <pic:cNvPr id="11107" name="Picture 11107"/>
                        <pic:cNvPicPr/>
                      </pic:nvPicPr>
                      <pic:blipFill>
                        <a:blip r:embed="rId1"/>
                        <a:stretch>
                          <a:fillRect/>
                        </a:stretch>
                      </pic:blipFill>
                      <pic:spPr>
                        <a:xfrm>
                          <a:off x="0" y="79375"/>
                          <a:ext cx="533400" cy="445135"/>
                        </a:xfrm>
                        <a:prstGeom prst="rect">
                          <a:avLst/>
                        </a:prstGeom>
                      </pic:spPr>
                    </pic:pic>
                    <pic:pic xmlns:pic="http://schemas.openxmlformats.org/drawingml/2006/picture">
                      <pic:nvPicPr>
                        <pic:cNvPr id="11105" name="Picture 11105"/>
                        <pic:cNvPicPr/>
                      </pic:nvPicPr>
                      <pic:blipFill>
                        <a:blip r:embed="rId2"/>
                        <a:stretch>
                          <a:fillRect/>
                        </a:stretch>
                      </pic:blipFill>
                      <pic:spPr>
                        <a:xfrm>
                          <a:off x="533400" y="18415"/>
                          <a:ext cx="638810" cy="506095"/>
                        </a:xfrm>
                        <a:prstGeom prst="rect">
                          <a:avLst/>
                        </a:prstGeom>
                      </pic:spPr>
                    </pic:pic>
                    <pic:pic xmlns:pic="http://schemas.openxmlformats.org/drawingml/2006/picture">
                      <pic:nvPicPr>
                        <pic:cNvPr id="11106" name="Picture 11106"/>
                        <pic:cNvPicPr/>
                      </pic:nvPicPr>
                      <pic:blipFill>
                        <a:blip r:embed="rId3"/>
                        <a:stretch>
                          <a:fillRect/>
                        </a:stretch>
                      </pic:blipFill>
                      <pic:spPr>
                        <a:xfrm>
                          <a:off x="1172210" y="18415"/>
                          <a:ext cx="551815" cy="506095"/>
                        </a:xfrm>
                        <a:prstGeom prst="rect">
                          <a:avLst/>
                        </a:prstGeom>
                      </pic:spPr>
                    </pic:pic>
                    <wps:wsp>
                      <wps:cNvPr id="11108" name="Rectangle 11108"/>
                      <wps:cNvSpPr/>
                      <wps:spPr>
                        <a:xfrm>
                          <a:off x="1724787" y="413329"/>
                          <a:ext cx="84624" cy="186236"/>
                        </a:xfrm>
                        <a:prstGeom prst="rect">
                          <a:avLst/>
                        </a:prstGeom>
                        <a:ln>
                          <a:noFill/>
                        </a:ln>
                      </wps:spPr>
                      <wps:txbx>
                        <w:txbxContent>
                          <w:p w14:paraId="034D31DC" w14:textId="77777777" w:rsidR="00C27991" w:rsidRDefault="00281909">
                            <w:pPr>
                              <w:spacing w:after="160" w:line="259" w:lineRule="auto"/>
                              <w:ind w:left="0" w:right="0" w:firstLine="0"/>
                              <w:jc w:val="left"/>
                            </w:pPr>
                            <w:r>
                              <w:rPr>
                                <w:rFonts w:ascii="Times New Roman" w:eastAsia="Times New Roman" w:hAnsi="Times New Roman" w:cs="Times New Roman"/>
                                <w:b w:val="0"/>
                                <w:i w:val="0"/>
                                <w:color w:val="000000"/>
                                <w:sz w:val="20"/>
                              </w:rPr>
                              <w:t xml:space="preserve">  </w:t>
                            </w:r>
                          </w:p>
                        </w:txbxContent>
                      </wps:txbx>
                      <wps:bodyPr horzOverflow="overflow" vert="horz" lIns="0" tIns="0" rIns="0" bIns="0" rtlCol="0">
                        <a:noAutofit/>
                      </wps:bodyPr>
                    </wps:wsp>
                    <pic:pic xmlns:pic="http://schemas.openxmlformats.org/drawingml/2006/picture">
                      <pic:nvPicPr>
                        <pic:cNvPr id="11104" name="Picture 11104"/>
                        <pic:cNvPicPr/>
                      </pic:nvPicPr>
                      <pic:blipFill>
                        <a:blip r:embed="rId4"/>
                        <a:stretch>
                          <a:fillRect/>
                        </a:stretch>
                      </pic:blipFill>
                      <pic:spPr>
                        <a:xfrm>
                          <a:off x="1788160" y="0"/>
                          <a:ext cx="447675" cy="524510"/>
                        </a:xfrm>
                        <a:prstGeom prst="rect">
                          <a:avLst/>
                        </a:prstGeom>
                      </pic:spPr>
                    </pic:pic>
                  </wpg:wgp>
                </a:graphicData>
              </a:graphic>
            </wp:anchor>
          </w:drawing>
        </mc:Choice>
        <mc:Fallback>
          <w:pict>
            <v:group w14:anchorId="4BCADA96" id="Group 11103" o:spid="_x0000_s1026" style="position:absolute;left:0;text-align:left;margin-left:208.9pt;margin-top:753.7pt;width:176.05pt;height:43.55pt;z-index:251658240;mso-position-horizontal-relative:page;mso-position-vertical-relative:page" coordsize="22358,553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07" o:spid="_x0000_s1027" type="#_x0000_t75" style="position:absolute;top:793;width:5334;height: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">
                <v:imagedata r:id="rId5" o:title=""/>
              </v:shape>
              <v:shape id="Picture 11105" o:spid="_x0000_s1028" type="#_x0000_t75" style="position:absolute;left:5334;top:184;width:6388;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">
                <v:imagedata r:id="rId6" o:title=""/>
              </v:shape>
              <v:shape id="Picture 11106" o:spid="_x0000_s1029" type="#_x0000_t75" style="position:absolute;left:11722;top:184;width:5518;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">
                <v:imagedata r:id="rId7" o:title=""/>
              </v:shape>
              <v:rect id="Rectangle 11108" o:spid="_x0000_s1030" style="position:absolute;left:17247;top:4133;width:8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" filled="f" stroked="f">
                <v:textbox inset="0,0,0,0">
                  <w:txbxContent>
                    <w:p w14:paraId="034D31DC" w14:textId="77777777" w:rsidR="00C27991" w:rsidRDefault="00281909">
                      <w:pPr>
                        <w:spacing w:after="160" w:line="259" w:lineRule="auto"/>
                        <w:ind w:left="0" w:right="0" w:firstLine="0"/>
                        <w:jc w:val="left"/>
                      </w:pPr>
                      <w:r>
                        <w:rPr>
                          <w:rFonts w:ascii="Times New Roman" w:eastAsia="Times New Roman" w:hAnsi="Times New Roman" w:cs="Times New Roman"/>
                          <w:b w:val="0"/>
                          <w:i w:val="0"/>
                          <w:color w:val="000000"/>
                          <w:sz w:val="20"/>
                        </w:rPr>
                        <w:t xml:space="preserve">  </w:t>
                      </w:r>
                    </w:p>
                  </w:txbxContent>
                </v:textbox>
              </v:rect>
              <v:shape id="Picture 11104" o:spid="_x0000_s1031" type="#_x0000_t75" style="position:absolute;left:17881;width:4477;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">
                <v:imagedata r:id="rId8" o:title=""/>
              </v:shape>
              <w10:wrap type="square" anchorx="page" anchory="page"/>
            </v:group>
          </w:pict>
        </mc:Fallback>
      </mc:AlternateContent>
    </w:r>
    <w:r>
      <w:rPr>
        <w:rFonts w:ascii="Times New Roman" w:eastAsia="Times New Roman" w:hAnsi="Times New Roman" w:cs="Times New Roman"/>
        <w:b w:val="0"/>
        <w:i w:val="0"/>
        <w:color w:val="000000"/>
        <w:sz w:val="20"/>
      </w:rPr>
      <w:t xml:space="preserve"> </w:t>
    </w:r>
  </w:p>
  <w:p w14:paraId="7C181A22" w14:textId="77777777" w:rsidR="00C27991" w:rsidRDefault="00281909">
    <w:pPr>
      <w:spacing w:after="0" w:line="259" w:lineRule="auto"/>
      <w:ind w:left="0" w:right="2804" w:firstLine="0"/>
      <w:jc w:val="left"/>
    </w:pPr>
    <w:r>
      <w:rPr>
        <w:rFonts w:ascii="Times New Roman" w:eastAsia="Times New Roman" w:hAnsi="Times New Roman" w:cs="Times New Roman"/>
        <w:b w:val="0"/>
        <w:i w:val="0"/>
        <w:color w:val="0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864802"/>
      <w:docPartObj>
        <w:docPartGallery w:val="Page Numbers (Bottom of Page)"/>
        <w:docPartUnique/>
      </w:docPartObj>
    </w:sdtPr>
    <w:sdtEndPr>
      <w:rPr>
        <w:noProof/>
      </w:rPr>
    </w:sdtEndPr>
    <w:sdtContent>
      <w:p w14:paraId="6EF825C4" w14:textId="1346AB6E" w:rsidR="00186E2E" w:rsidRDefault="00186E2E">
        <w:pPr>
          <w:pStyle w:val="Footer"/>
          <w:jc w:val="right"/>
        </w:pPr>
        <w:r>
          <w:rPr>
            <w:noProof/>
          </w:rPr>
          <w:drawing>
            <wp:anchor distT="0" distB="0" distL="114300" distR="114300" simplePos="0" relativeHeight="251663360" behindDoc="1" locked="0" layoutInCell="1" allowOverlap="1" wp14:anchorId="60141D5B" wp14:editId="15B53EAF">
              <wp:simplePos x="0" y="0"/>
              <wp:positionH relativeFrom="column">
                <wp:posOffset>-552450</wp:posOffset>
              </wp:positionH>
              <wp:positionV relativeFrom="paragraph">
                <wp:posOffset>-147320</wp:posOffset>
              </wp:positionV>
              <wp:extent cx="2657475" cy="487045"/>
              <wp:effectExtent l="0" t="0" r="9525" b="8255"/>
              <wp:wrapTight wrapText="bothSides">
                <wp:wrapPolygon edited="0">
                  <wp:start x="0" y="0"/>
                  <wp:lineTo x="0" y="21121"/>
                  <wp:lineTo x="21523" y="21121"/>
                  <wp:lineTo x="2152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487045"/>
                      </a:xfrm>
                      <a:prstGeom prst="rect">
                        <a:avLst/>
                      </a:prstGeom>
                      <a:noFill/>
                    </pic:spPr>
                  </pic:pic>
                </a:graphicData>
              </a:graphic>
              <wp14:sizeRelH relativeFrom="page">
                <wp14:pctWidth>0</wp14:pctWidth>
              </wp14:sizeRelH>
              <wp14:sizeRelV relativeFrom="page">
                <wp14:pctHeight>0</wp14:pctHeight>
              </wp14:sizeRelV>
            </wp:anchor>
          </w:drawing>
        </w:r>
        <w:r w:rsidRPr="00186E2E">
          <w:rPr>
            <w:i w:val="0"/>
            <w:iCs/>
            <w:color w:val="auto"/>
            <w:sz w:val="18"/>
            <w:szCs w:val="16"/>
          </w:rPr>
          <w:fldChar w:fldCharType="begin"/>
        </w:r>
        <w:r w:rsidRPr="00186E2E">
          <w:rPr>
            <w:i w:val="0"/>
            <w:iCs/>
            <w:color w:val="auto"/>
            <w:sz w:val="18"/>
            <w:szCs w:val="16"/>
          </w:rPr>
          <w:instrText xml:space="preserve"> PAGE   \* MERGEFORMAT </w:instrText>
        </w:r>
        <w:r w:rsidRPr="00186E2E">
          <w:rPr>
            <w:i w:val="0"/>
            <w:iCs/>
            <w:color w:val="auto"/>
            <w:sz w:val="18"/>
            <w:szCs w:val="16"/>
          </w:rPr>
          <w:fldChar w:fldCharType="separate"/>
        </w:r>
        <w:r w:rsidRPr="00186E2E">
          <w:rPr>
            <w:i w:val="0"/>
            <w:iCs/>
            <w:noProof/>
            <w:color w:val="auto"/>
            <w:sz w:val="18"/>
            <w:szCs w:val="16"/>
          </w:rPr>
          <w:t>2</w:t>
        </w:r>
        <w:r w:rsidRPr="00186E2E">
          <w:rPr>
            <w:i w:val="0"/>
            <w:iCs/>
            <w:noProof/>
            <w:color w:val="auto"/>
            <w:sz w:val="18"/>
            <w:szCs w:val="16"/>
          </w:rPr>
          <w:fldChar w:fldCharType="end"/>
        </w:r>
      </w:p>
    </w:sdtContent>
  </w:sdt>
  <w:p w14:paraId="1C67C66D" w14:textId="36A4E529" w:rsidR="00C27991" w:rsidRPr="00186E2E" w:rsidRDefault="00C27991" w:rsidP="00186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0B73" w14:textId="77777777" w:rsidR="00C27991" w:rsidRDefault="00281909">
    <w:pPr>
      <w:spacing w:after="0" w:line="259" w:lineRule="auto"/>
      <w:ind w:left="0" w:right="15" w:firstLine="0"/>
      <w:jc w:val="center"/>
    </w:pPr>
    <w:r>
      <w:rPr>
        <w:rFonts w:ascii="Calibri" w:eastAsia="Calibri" w:hAnsi="Calibri" w:cs="Calibri"/>
        <w:b w:val="0"/>
        <w:i w:val="0"/>
        <w:noProof/>
        <w:color w:val="000000"/>
        <w:sz w:val="22"/>
      </w:rPr>
      <mc:AlternateContent>
        <mc:Choice Requires="wpg">
          <w:drawing>
            <wp:anchor distT="0" distB="0" distL="114300" distR="114300" simplePos="0" relativeHeight="251660288" behindDoc="0" locked="0" layoutInCell="1" allowOverlap="1" wp14:anchorId="13C65925" wp14:editId="3B5692DE">
              <wp:simplePos x="0" y="0"/>
              <wp:positionH relativeFrom="page">
                <wp:posOffset>2653030</wp:posOffset>
              </wp:positionH>
              <wp:positionV relativeFrom="page">
                <wp:posOffset>9571990</wp:posOffset>
              </wp:positionV>
              <wp:extent cx="2235835" cy="553356"/>
              <wp:effectExtent l="0" t="0" r="0" b="0"/>
              <wp:wrapSquare wrapText="bothSides"/>
              <wp:docPr id="11073" name="Group 11073"/>
              <wp:cNvGraphicFramePr/>
              <a:graphic xmlns:a="http://schemas.openxmlformats.org/drawingml/2006/main">
                <a:graphicData uri="http://schemas.microsoft.com/office/word/2010/wordprocessingGroup">
                  <wpg:wgp>
                    <wpg:cNvGrpSpPr/>
                    <wpg:grpSpPr>
                      <a:xfrm>
                        <a:off x="0" y="0"/>
                        <a:ext cx="2235835" cy="553356"/>
                        <a:chOff x="0" y="0"/>
                        <a:chExt cx="2235835" cy="553356"/>
                      </a:xfrm>
                    </wpg:grpSpPr>
                    <pic:pic xmlns:pic="http://schemas.openxmlformats.org/drawingml/2006/picture">
                      <pic:nvPicPr>
                        <pic:cNvPr id="11077" name="Picture 11077"/>
                        <pic:cNvPicPr/>
                      </pic:nvPicPr>
                      <pic:blipFill>
                        <a:blip r:embed="rId1"/>
                        <a:stretch>
                          <a:fillRect/>
                        </a:stretch>
                      </pic:blipFill>
                      <pic:spPr>
                        <a:xfrm>
                          <a:off x="0" y="79375"/>
                          <a:ext cx="533400" cy="445135"/>
                        </a:xfrm>
                        <a:prstGeom prst="rect">
                          <a:avLst/>
                        </a:prstGeom>
                      </pic:spPr>
                    </pic:pic>
                    <pic:pic xmlns:pic="http://schemas.openxmlformats.org/drawingml/2006/picture">
                      <pic:nvPicPr>
                        <pic:cNvPr id="11075" name="Picture 11075"/>
                        <pic:cNvPicPr/>
                      </pic:nvPicPr>
                      <pic:blipFill>
                        <a:blip r:embed="rId2"/>
                        <a:stretch>
                          <a:fillRect/>
                        </a:stretch>
                      </pic:blipFill>
                      <pic:spPr>
                        <a:xfrm>
                          <a:off x="533400" y="18415"/>
                          <a:ext cx="638810" cy="506095"/>
                        </a:xfrm>
                        <a:prstGeom prst="rect">
                          <a:avLst/>
                        </a:prstGeom>
                      </pic:spPr>
                    </pic:pic>
                    <pic:pic xmlns:pic="http://schemas.openxmlformats.org/drawingml/2006/picture">
                      <pic:nvPicPr>
                        <pic:cNvPr id="11076" name="Picture 11076"/>
                        <pic:cNvPicPr/>
                      </pic:nvPicPr>
                      <pic:blipFill>
                        <a:blip r:embed="rId3"/>
                        <a:stretch>
                          <a:fillRect/>
                        </a:stretch>
                      </pic:blipFill>
                      <pic:spPr>
                        <a:xfrm>
                          <a:off x="1172210" y="18415"/>
                          <a:ext cx="551815" cy="506095"/>
                        </a:xfrm>
                        <a:prstGeom prst="rect">
                          <a:avLst/>
                        </a:prstGeom>
                      </pic:spPr>
                    </pic:pic>
                    <wps:wsp>
                      <wps:cNvPr id="11078" name="Rectangle 11078"/>
                      <wps:cNvSpPr/>
                      <wps:spPr>
                        <a:xfrm>
                          <a:off x="1724787" y="413329"/>
                          <a:ext cx="84624" cy="186236"/>
                        </a:xfrm>
                        <a:prstGeom prst="rect">
                          <a:avLst/>
                        </a:prstGeom>
                        <a:ln>
                          <a:noFill/>
                        </a:ln>
                      </wps:spPr>
                      <wps:txbx>
                        <w:txbxContent>
                          <w:p w14:paraId="23B8492C" w14:textId="77777777" w:rsidR="00C27991" w:rsidRDefault="00281909">
                            <w:pPr>
                              <w:spacing w:after="160" w:line="259" w:lineRule="auto"/>
                              <w:ind w:left="0" w:right="0" w:firstLine="0"/>
                              <w:jc w:val="left"/>
                            </w:pPr>
                            <w:r>
                              <w:rPr>
                                <w:rFonts w:ascii="Times New Roman" w:eastAsia="Times New Roman" w:hAnsi="Times New Roman" w:cs="Times New Roman"/>
                                <w:b w:val="0"/>
                                <w:i w:val="0"/>
                                <w:color w:val="000000"/>
                                <w:sz w:val="20"/>
                              </w:rPr>
                              <w:t xml:space="preserve">  </w:t>
                            </w:r>
                          </w:p>
                        </w:txbxContent>
                      </wps:txbx>
                      <wps:bodyPr horzOverflow="overflow" vert="horz" lIns="0" tIns="0" rIns="0" bIns="0" rtlCol="0">
                        <a:noAutofit/>
                      </wps:bodyPr>
                    </wps:wsp>
                    <pic:pic xmlns:pic="http://schemas.openxmlformats.org/drawingml/2006/picture">
                      <pic:nvPicPr>
                        <pic:cNvPr id="11074" name="Picture 11074"/>
                        <pic:cNvPicPr/>
                      </pic:nvPicPr>
                      <pic:blipFill>
                        <a:blip r:embed="rId4"/>
                        <a:stretch>
                          <a:fillRect/>
                        </a:stretch>
                      </pic:blipFill>
                      <pic:spPr>
                        <a:xfrm>
                          <a:off x="1788160" y="0"/>
                          <a:ext cx="447675" cy="524510"/>
                        </a:xfrm>
                        <a:prstGeom prst="rect">
                          <a:avLst/>
                        </a:prstGeom>
                      </pic:spPr>
                    </pic:pic>
                  </wpg:wgp>
                </a:graphicData>
              </a:graphic>
            </wp:anchor>
          </w:drawing>
        </mc:Choice>
        <mc:Fallback>
          <w:pict>
            <v:group w14:anchorId="13C65925" id="Group 11073" o:spid="_x0000_s1032" style="position:absolute;left:0;text-align:left;margin-left:208.9pt;margin-top:753.7pt;width:176.05pt;height:43.55pt;z-index:251660288;mso-position-horizontal-relative:page;mso-position-vertical-relative:page" coordsize="22358,553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77" o:spid="_x0000_s1033" type="#_x0000_t75" style="position:absolute;top:793;width:5334;height: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">
                <v:imagedata r:id="rId5" o:title=""/>
              </v:shape>
              <v:shape id="Picture 11075" o:spid="_x0000_s1034" type="#_x0000_t75" style="position:absolute;left:5334;top:184;width:6388;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">
                <v:imagedata r:id="rId6" o:title=""/>
              </v:shape>
              <v:shape id="Picture 11076" o:spid="_x0000_s1035" type="#_x0000_t75" style="position:absolute;left:11722;top:184;width:5518;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">
                <v:imagedata r:id="rId7" o:title=""/>
              </v:shape>
              <v:rect id="Rectangle 11078" o:spid="_x0000_s1036" style="position:absolute;left:17247;top:4133;width:84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" filled="f" stroked="f">
                <v:textbox inset="0,0,0,0">
                  <w:txbxContent>
                    <w:p w14:paraId="23B8492C" w14:textId="77777777" w:rsidR="00C27991" w:rsidRDefault="00281909">
                      <w:pPr>
                        <w:spacing w:after="160" w:line="259" w:lineRule="auto"/>
                        <w:ind w:left="0" w:right="0" w:firstLine="0"/>
                        <w:jc w:val="left"/>
                      </w:pPr>
                      <w:r>
                        <w:rPr>
                          <w:rFonts w:ascii="Times New Roman" w:eastAsia="Times New Roman" w:hAnsi="Times New Roman" w:cs="Times New Roman"/>
                          <w:b w:val="0"/>
                          <w:i w:val="0"/>
                          <w:color w:val="000000"/>
                          <w:sz w:val="20"/>
                        </w:rPr>
                        <w:t xml:space="preserve">  </w:t>
                      </w:r>
                    </w:p>
                  </w:txbxContent>
                </v:textbox>
              </v:rect>
              <v:shape id="Picture 11074" o:spid="_x0000_s1037" type="#_x0000_t75" style="position:absolute;left:17881;width:4477;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">
                <v:imagedata r:id="rId8" o:title=""/>
              </v:shape>
              <w10:wrap type="square" anchorx="page" anchory="page"/>
            </v:group>
          </w:pict>
        </mc:Fallback>
      </mc:AlternateContent>
    </w:r>
    <w:r>
      <w:rPr>
        <w:rFonts w:ascii="Times New Roman" w:eastAsia="Times New Roman" w:hAnsi="Times New Roman" w:cs="Times New Roman"/>
        <w:b w:val="0"/>
        <w:i w:val="0"/>
        <w:color w:val="000000"/>
        <w:sz w:val="20"/>
      </w:rPr>
      <w:t xml:space="preserve"> </w:t>
    </w:r>
  </w:p>
  <w:p w14:paraId="09C71FB6" w14:textId="77777777" w:rsidR="00C27991" w:rsidRDefault="00281909">
    <w:pPr>
      <w:spacing w:after="0" w:line="259" w:lineRule="auto"/>
      <w:ind w:left="0" w:right="2804" w:firstLine="0"/>
      <w:jc w:val="left"/>
    </w:pPr>
    <w:r>
      <w:rPr>
        <w:rFonts w:ascii="Times New Roman" w:eastAsia="Times New Roman" w:hAnsi="Times New Roman" w:cs="Times New Roman"/>
        <w:b w:val="0"/>
        <w:i w:val="0"/>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5717" w14:textId="77777777" w:rsidR="006C46B3" w:rsidRDefault="006C46B3">
      <w:pPr>
        <w:spacing w:after="0" w:line="240" w:lineRule="auto"/>
      </w:pPr>
      <w:r>
        <w:separator/>
      </w:r>
    </w:p>
  </w:footnote>
  <w:footnote w:type="continuationSeparator" w:id="0">
    <w:p w14:paraId="33F707F9" w14:textId="77777777" w:rsidR="006C46B3" w:rsidRDefault="006C4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EE90" w14:textId="5C122A14" w:rsidR="00F46D77" w:rsidRDefault="00F46D77" w:rsidP="00902406">
    <w:pPr>
      <w:pStyle w:val="Header"/>
      <w:tabs>
        <w:tab w:val="clear" w:pos="4513"/>
        <w:tab w:val="clear" w:pos="9026"/>
        <w:tab w:val="left" w:pos="3295"/>
      </w:tabs>
    </w:pPr>
    <w:r>
      <w:rPr>
        <w:noProof/>
      </w:rPr>
      <w:drawing>
        <wp:anchor distT="0" distB="0" distL="114300" distR="114300" simplePos="0" relativeHeight="251661312" behindDoc="1" locked="0" layoutInCell="1" allowOverlap="1" wp14:anchorId="59E99351" wp14:editId="22625CD0">
          <wp:simplePos x="0" y="0"/>
          <wp:positionH relativeFrom="column">
            <wp:posOffset>4292600</wp:posOffset>
          </wp:positionH>
          <wp:positionV relativeFrom="paragraph">
            <wp:posOffset>-247650</wp:posOffset>
          </wp:positionV>
          <wp:extent cx="1969770" cy="628650"/>
          <wp:effectExtent l="0" t="0" r="0" b="0"/>
          <wp:wrapTight wrapText="bothSides">
            <wp:wrapPolygon edited="0">
              <wp:start x="0" y="0"/>
              <wp:lineTo x="0" y="20945"/>
              <wp:lineTo x="21308" y="20945"/>
              <wp:lineTo x="21308"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69770" cy="628650"/>
                  </a:xfrm>
                  <a:prstGeom prst="rect">
                    <a:avLst/>
                  </a:prstGeom>
                </pic:spPr>
              </pic:pic>
            </a:graphicData>
          </a:graphic>
          <wp14:sizeRelH relativeFrom="page">
            <wp14:pctWidth>0</wp14:pctWidth>
          </wp14:sizeRelH>
          <wp14:sizeRelV relativeFrom="page">
            <wp14:pctHeight>0</wp14:pctHeight>
          </wp14:sizeRelV>
        </wp:anchor>
      </w:drawing>
    </w:r>
    <w:r w:rsidR="009024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356"/>
    <w:multiLevelType w:val="hybridMultilevel"/>
    <w:tmpl w:val="16F0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D2AAE"/>
    <w:multiLevelType w:val="hybridMultilevel"/>
    <w:tmpl w:val="FAE0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7108"/>
    <w:multiLevelType w:val="hybridMultilevel"/>
    <w:tmpl w:val="28CEA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70C01"/>
    <w:multiLevelType w:val="hybridMultilevel"/>
    <w:tmpl w:val="BFD6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36F71"/>
    <w:multiLevelType w:val="hybridMultilevel"/>
    <w:tmpl w:val="CAF00A16"/>
    <w:lvl w:ilvl="0" w:tplc="5A8E932E">
      <w:start w:val="1"/>
      <w:numFmt w:val="bullet"/>
      <w:lvlText w:val="•"/>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A06D28">
      <w:start w:val="1"/>
      <w:numFmt w:val="bullet"/>
      <w:lvlText w:val="o"/>
      <w:lvlJc w:val="left"/>
      <w:pPr>
        <w:ind w:left="1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23EF438">
      <w:start w:val="1"/>
      <w:numFmt w:val="bullet"/>
      <w:lvlText w:val="▪"/>
      <w:lvlJc w:val="left"/>
      <w:pPr>
        <w:ind w:left="18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E9A2A6C">
      <w:start w:val="1"/>
      <w:numFmt w:val="bullet"/>
      <w:lvlText w:val="•"/>
      <w:lvlJc w:val="left"/>
      <w:pPr>
        <w:ind w:left="25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57673EA">
      <w:start w:val="1"/>
      <w:numFmt w:val="bullet"/>
      <w:lvlText w:val="o"/>
      <w:lvlJc w:val="left"/>
      <w:pPr>
        <w:ind w:left="32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B924E90">
      <w:start w:val="1"/>
      <w:numFmt w:val="bullet"/>
      <w:lvlText w:val="▪"/>
      <w:lvlJc w:val="left"/>
      <w:pPr>
        <w:ind w:left="39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6E04F58">
      <w:start w:val="1"/>
      <w:numFmt w:val="bullet"/>
      <w:lvlText w:val="•"/>
      <w:lvlJc w:val="left"/>
      <w:pPr>
        <w:ind w:left="46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8AE6A66">
      <w:start w:val="1"/>
      <w:numFmt w:val="bullet"/>
      <w:lvlText w:val="o"/>
      <w:lvlJc w:val="left"/>
      <w:pPr>
        <w:ind w:left="5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4F2C080">
      <w:start w:val="1"/>
      <w:numFmt w:val="bullet"/>
      <w:lvlText w:val="▪"/>
      <w:lvlJc w:val="left"/>
      <w:pPr>
        <w:ind w:left="61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902073"/>
    <w:multiLevelType w:val="hybridMultilevel"/>
    <w:tmpl w:val="460EEB8C"/>
    <w:lvl w:ilvl="0" w:tplc="FFFFFFFF">
      <w:start w:val="1"/>
      <w:numFmt w:val="bullet"/>
      <w:lvlText w:val=""/>
      <w:lvlJc w:val="left"/>
      <w:pPr>
        <w:tabs>
          <w:tab w:val="num" w:pos="720"/>
        </w:tabs>
        <w:ind w:left="720" w:hanging="360"/>
      </w:pPr>
      <w:rPr>
        <w:rFonts w:ascii="Symbol" w:hAnsi="Symbol" w:hint="default"/>
        <w:color w:val="0072C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33205"/>
    <w:multiLevelType w:val="hybridMultilevel"/>
    <w:tmpl w:val="5060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7680F"/>
    <w:multiLevelType w:val="hybridMultilevel"/>
    <w:tmpl w:val="5ABE7F52"/>
    <w:lvl w:ilvl="0" w:tplc="FFFFFFFF">
      <w:start w:val="1"/>
      <w:numFmt w:val="bullet"/>
      <w:pStyle w:val="BulletedText"/>
      <w:lvlText w:val=""/>
      <w:lvlJc w:val="left"/>
      <w:pPr>
        <w:ind w:left="345" w:hanging="170"/>
      </w:pPr>
      <w:rPr>
        <w:rFonts w:ascii="Symbol" w:hAnsi="Symbol" w:hint="default"/>
        <w:color w:val="0072C6"/>
        <w:kern w:val="2"/>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0ED6BF6"/>
    <w:multiLevelType w:val="hybridMultilevel"/>
    <w:tmpl w:val="2B92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A0882"/>
    <w:multiLevelType w:val="hybridMultilevel"/>
    <w:tmpl w:val="4C18A9F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2DEC7A93"/>
    <w:multiLevelType w:val="hybridMultilevel"/>
    <w:tmpl w:val="72C202A6"/>
    <w:lvl w:ilvl="0" w:tplc="D9F41C0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9D23DD2">
      <w:start w:val="1"/>
      <w:numFmt w:val="lowerLetter"/>
      <w:lvlText w:val="%2"/>
      <w:lvlJc w:val="left"/>
      <w:pPr>
        <w:ind w:left="11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C2E33DA">
      <w:start w:val="1"/>
      <w:numFmt w:val="lowerRoman"/>
      <w:lvlText w:val="%3"/>
      <w:lvlJc w:val="left"/>
      <w:pPr>
        <w:ind w:left="19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6B2FE22">
      <w:start w:val="1"/>
      <w:numFmt w:val="decimal"/>
      <w:lvlText w:val="%4"/>
      <w:lvlJc w:val="left"/>
      <w:pPr>
        <w:ind w:left="26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EE80036">
      <w:start w:val="1"/>
      <w:numFmt w:val="lowerLetter"/>
      <w:lvlText w:val="%5"/>
      <w:lvlJc w:val="left"/>
      <w:pPr>
        <w:ind w:left="33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22E0F96">
      <w:start w:val="1"/>
      <w:numFmt w:val="lowerRoman"/>
      <w:lvlText w:val="%6"/>
      <w:lvlJc w:val="left"/>
      <w:pPr>
        <w:ind w:left="40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8984CA0">
      <w:start w:val="1"/>
      <w:numFmt w:val="decimal"/>
      <w:lvlText w:val="%7"/>
      <w:lvlJc w:val="left"/>
      <w:pPr>
        <w:ind w:left="47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5A2ED1A">
      <w:start w:val="1"/>
      <w:numFmt w:val="lowerLetter"/>
      <w:lvlText w:val="%8"/>
      <w:lvlJc w:val="left"/>
      <w:pPr>
        <w:ind w:left="5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18C1A3C">
      <w:start w:val="1"/>
      <w:numFmt w:val="lowerRoman"/>
      <w:lvlText w:val="%9"/>
      <w:lvlJc w:val="left"/>
      <w:pPr>
        <w:ind w:left="6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2C77A0"/>
    <w:multiLevelType w:val="hybridMultilevel"/>
    <w:tmpl w:val="0A0E3BF0"/>
    <w:lvl w:ilvl="0" w:tplc="EFE00698">
      <w:start w:val="1"/>
      <w:numFmt w:val="bullet"/>
      <w:lvlText w:val="•"/>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9CF1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26EE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74A2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7CEA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E45C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2293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C6F3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9A83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676D77"/>
    <w:multiLevelType w:val="hybridMultilevel"/>
    <w:tmpl w:val="5A48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B2F65"/>
    <w:multiLevelType w:val="hybridMultilevel"/>
    <w:tmpl w:val="CCCE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9308C"/>
    <w:multiLevelType w:val="hybridMultilevel"/>
    <w:tmpl w:val="2BBA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46500"/>
    <w:multiLevelType w:val="hybridMultilevel"/>
    <w:tmpl w:val="109C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B3446"/>
    <w:multiLevelType w:val="hybridMultilevel"/>
    <w:tmpl w:val="AA3C3260"/>
    <w:lvl w:ilvl="0" w:tplc="E7B00F84">
      <w:start w:val="1"/>
      <w:numFmt w:val="decimal"/>
      <w:lvlText w:val="%1."/>
      <w:lvlJc w:val="left"/>
      <w:pPr>
        <w:tabs>
          <w:tab w:val="num" w:pos="357"/>
        </w:tabs>
        <w:ind w:left="357" w:hanging="357"/>
      </w:pPr>
      <w:rPr>
        <w:rFonts w:hint="default"/>
        <w:b w:val="0"/>
        <w:bCs/>
        <w:color w:val="000000" w:themeColor="text1"/>
        <w:kern w:val="2"/>
        <w:sz w:val="22"/>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66B162AD"/>
    <w:multiLevelType w:val="hybridMultilevel"/>
    <w:tmpl w:val="9C54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46965"/>
    <w:multiLevelType w:val="hybridMultilevel"/>
    <w:tmpl w:val="3E049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50163"/>
    <w:multiLevelType w:val="hybridMultilevel"/>
    <w:tmpl w:val="C2B4F08E"/>
    <w:lvl w:ilvl="0" w:tplc="2776676A">
      <w:start w:val="1"/>
      <w:numFmt w:val="bullet"/>
      <w:lvlText w:val="•"/>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BAE7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FECE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D08C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6E15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9266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5C28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6CD2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C63C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71C34A2"/>
    <w:multiLevelType w:val="hybridMultilevel"/>
    <w:tmpl w:val="C870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0528015">
    <w:abstractNumId w:val="10"/>
  </w:num>
  <w:num w:numId="2" w16cid:durableId="1436754376">
    <w:abstractNumId w:val="7"/>
  </w:num>
  <w:num w:numId="3" w16cid:durableId="1315834509">
    <w:abstractNumId w:val="16"/>
  </w:num>
  <w:num w:numId="4" w16cid:durableId="108471629">
    <w:abstractNumId w:val="9"/>
  </w:num>
  <w:num w:numId="5" w16cid:durableId="939486328">
    <w:abstractNumId w:val="7"/>
  </w:num>
  <w:num w:numId="6" w16cid:durableId="1352339663">
    <w:abstractNumId w:val="7"/>
  </w:num>
  <w:num w:numId="7" w16cid:durableId="1373383232">
    <w:abstractNumId w:val="5"/>
  </w:num>
  <w:num w:numId="8" w16cid:durableId="347607422">
    <w:abstractNumId w:val="7"/>
  </w:num>
  <w:num w:numId="9" w16cid:durableId="873080517">
    <w:abstractNumId w:val="3"/>
  </w:num>
  <w:num w:numId="10" w16cid:durableId="2004971944">
    <w:abstractNumId w:val="2"/>
  </w:num>
  <w:num w:numId="11" w16cid:durableId="827206333">
    <w:abstractNumId w:val="13"/>
  </w:num>
  <w:num w:numId="12" w16cid:durableId="850338350">
    <w:abstractNumId w:val="0"/>
  </w:num>
  <w:num w:numId="13" w16cid:durableId="1793282468">
    <w:abstractNumId w:val="15"/>
  </w:num>
  <w:num w:numId="14" w16cid:durableId="361788043">
    <w:abstractNumId w:val="1"/>
  </w:num>
  <w:num w:numId="15" w16cid:durableId="1725375661">
    <w:abstractNumId w:val="12"/>
  </w:num>
  <w:num w:numId="16" w16cid:durableId="1595631348">
    <w:abstractNumId w:val="20"/>
  </w:num>
  <w:num w:numId="17" w16cid:durableId="1030305417">
    <w:abstractNumId w:val="17"/>
  </w:num>
  <w:num w:numId="18" w16cid:durableId="93986911">
    <w:abstractNumId w:val="6"/>
  </w:num>
  <w:num w:numId="19" w16cid:durableId="219830391">
    <w:abstractNumId w:val="8"/>
  </w:num>
  <w:num w:numId="20" w16cid:durableId="450051282">
    <w:abstractNumId w:val="11"/>
  </w:num>
  <w:num w:numId="21" w16cid:durableId="396364001">
    <w:abstractNumId w:val="19"/>
  </w:num>
  <w:num w:numId="22" w16cid:durableId="1394887548">
    <w:abstractNumId w:val="4"/>
  </w:num>
  <w:num w:numId="23" w16cid:durableId="123356753">
    <w:abstractNumId w:val="14"/>
  </w:num>
  <w:num w:numId="24" w16cid:durableId="19947923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91"/>
    <w:rsid w:val="000006EB"/>
    <w:rsid w:val="00042BC5"/>
    <w:rsid w:val="00045BA0"/>
    <w:rsid w:val="00045D01"/>
    <w:rsid w:val="000A6CDC"/>
    <w:rsid w:val="000B752F"/>
    <w:rsid w:val="0016237E"/>
    <w:rsid w:val="0016767B"/>
    <w:rsid w:val="00180485"/>
    <w:rsid w:val="00183884"/>
    <w:rsid w:val="00186E2E"/>
    <w:rsid w:val="001A79C8"/>
    <w:rsid w:val="00227379"/>
    <w:rsid w:val="002546C7"/>
    <w:rsid w:val="00281909"/>
    <w:rsid w:val="00281B91"/>
    <w:rsid w:val="002B4D2F"/>
    <w:rsid w:val="002C7319"/>
    <w:rsid w:val="002D3526"/>
    <w:rsid w:val="002F6C7E"/>
    <w:rsid w:val="00314216"/>
    <w:rsid w:val="00333988"/>
    <w:rsid w:val="00353A8D"/>
    <w:rsid w:val="00376B3A"/>
    <w:rsid w:val="00397280"/>
    <w:rsid w:val="003A6C86"/>
    <w:rsid w:val="003B6D6D"/>
    <w:rsid w:val="004622CD"/>
    <w:rsid w:val="004B281A"/>
    <w:rsid w:val="004C587A"/>
    <w:rsid w:val="004F683C"/>
    <w:rsid w:val="00514115"/>
    <w:rsid w:val="00515E1F"/>
    <w:rsid w:val="0055030C"/>
    <w:rsid w:val="005B7667"/>
    <w:rsid w:val="005C5B47"/>
    <w:rsid w:val="00660C52"/>
    <w:rsid w:val="00692D9C"/>
    <w:rsid w:val="0069312C"/>
    <w:rsid w:val="00694621"/>
    <w:rsid w:val="006C46B3"/>
    <w:rsid w:val="006F3E7E"/>
    <w:rsid w:val="00744531"/>
    <w:rsid w:val="007B2FF1"/>
    <w:rsid w:val="007D078F"/>
    <w:rsid w:val="008B4A60"/>
    <w:rsid w:val="008C2A8B"/>
    <w:rsid w:val="008C2AD3"/>
    <w:rsid w:val="00902406"/>
    <w:rsid w:val="009435AA"/>
    <w:rsid w:val="00981D08"/>
    <w:rsid w:val="009B1EC1"/>
    <w:rsid w:val="009B6704"/>
    <w:rsid w:val="009C572D"/>
    <w:rsid w:val="009E3A45"/>
    <w:rsid w:val="00A051A6"/>
    <w:rsid w:val="00A11CC4"/>
    <w:rsid w:val="00A24DC2"/>
    <w:rsid w:val="00A308D2"/>
    <w:rsid w:val="00A85C0C"/>
    <w:rsid w:val="00AB6ED8"/>
    <w:rsid w:val="00B24B1B"/>
    <w:rsid w:val="00B35712"/>
    <w:rsid w:val="00B4271B"/>
    <w:rsid w:val="00BA3570"/>
    <w:rsid w:val="00C061FC"/>
    <w:rsid w:val="00C22AC3"/>
    <w:rsid w:val="00C267EE"/>
    <w:rsid w:val="00C27991"/>
    <w:rsid w:val="00C50EDE"/>
    <w:rsid w:val="00C77AA5"/>
    <w:rsid w:val="00CF0565"/>
    <w:rsid w:val="00D032B4"/>
    <w:rsid w:val="00D12B2C"/>
    <w:rsid w:val="00DF4D59"/>
    <w:rsid w:val="00E50F70"/>
    <w:rsid w:val="00E73554"/>
    <w:rsid w:val="00E74620"/>
    <w:rsid w:val="00E81E5C"/>
    <w:rsid w:val="00E8556C"/>
    <w:rsid w:val="00E96FF5"/>
    <w:rsid w:val="00EA071C"/>
    <w:rsid w:val="00F46D77"/>
    <w:rsid w:val="00F656FD"/>
    <w:rsid w:val="00F73BCE"/>
    <w:rsid w:val="00FA751A"/>
    <w:rsid w:val="00FB399D"/>
    <w:rsid w:val="00FC4A36"/>
    <w:rsid w:val="00FD0703"/>
    <w:rsid w:val="00FD5DA7"/>
    <w:rsid w:val="00FF3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103EB"/>
  <w15:docId w15:val="{DC3F5110-E1D5-4509-90B5-662742A1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62" w:hanging="10"/>
      <w:jc w:val="both"/>
    </w:pPr>
    <w:rPr>
      <w:rFonts w:ascii="Arial" w:eastAsia="Arial" w:hAnsi="Arial" w:cs="Arial"/>
      <w:b/>
      <w:i/>
      <w:color w:val="8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ulletedText">
    <w:name w:val="Bulleted Text"/>
    <w:basedOn w:val="Normal"/>
    <w:qFormat/>
    <w:rsid w:val="000006EB"/>
    <w:pPr>
      <w:numPr>
        <w:numId w:val="2"/>
      </w:numPr>
      <w:spacing w:before="120" w:after="120" w:line="240" w:lineRule="auto"/>
      <w:ind w:right="0"/>
      <w:jc w:val="left"/>
    </w:pPr>
    <w:rPr>
      <w:rFonts w:ascii="M Arial" w:eastAsia="MS Mincho" w:hAnsi="M Arial" w:cs="Times New Roman"/>
      <w:b w:val="0"/>
      <w:i w:val="0"/>
      <w:noProof/>
      <w:color w:val="000000"/>
      <w:kern w:val="24"/>
      <w:sz w:val="20"/>
      <w:szCs w:val="20"/>
      <w:lang w:eastAsia="en-US"/>
    </w:rPr>
  </w:style>
  <w:style w:type="paragraph" w:styleId="Header">
    <w:name w:val="header"/>
    <w:basedOn w:val="Normal"/>
    <w:link w:val="HeaderChar"/>
    <w:uiPriority w:val="99"/>
    <w:unhideWhenUsed/>
    <w:rsid w:val="00F46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D77"/>
    <w:rPr>
      <w:rFonts w:ascii="Arial" w:eastAsia="Arial" w:hAnsi="Arial" w:cs="Arial"/>
      <w:b/>
      <w:i/>
      <w:color w:val="808080"/>
      <w:sz w:val="24"/>
    </w:rPr>
  </w:style>
  <w:style w:type="table" w:styleId="TableGrid0">
    <w:name w:val="Table Grid"/>
    <w:basedOn w:val="TableNormal"/>
    <w:uiPriority w:val="39"/>
    <w:rsid w:val="00C7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EDE"/>
    <w:pPr>
      <w:ind w:left="720"/>
      <w:contextualSpacing/>
    </w:pPr>
  </w:style>
  <w:style w:type="character" w:styleId="CommentReference">
    <w:name w:val="annotation reference"/>
    <w:basedOn w:val="DefaultParagraphFont"/>
    <w:uiPriority w:val="99"/>
    <w:semiHidden/>
    <w:unhideWhenUsed/>
    <w:rsid w:val="005C5B47"/>
    <w:rPr>
      <w:sz w:val="16"/>
      <w:szCs w:val="16"/>
    </w:rPr>
  </w:style>
  <w:style w:type="paragraph" w:styleId="CommentText">
    <w:name w:val="annotation text"/>
    <w:basedOn w:val="Normal"/>
    <w:link w:val="CommentTextChar"/>
    <w:uiPriority w:val="99"/>
    <w:unhideWhenUsed/>
    <w:rsid w:val="005C5B47"/>
    <w:pPr>
      <w:spacing w:line="240" w:lineRule="auto"/>
    </w:pPr>
    <w:rPr>
      <w:sz w:val="20"/>
      <w:szCs w:val="20"/>
    </w:rPr>
  </w:style>
  <w:style w:type="character" w:customStyle="1" w:styleId="CommentTextChar">
    <w:name w:val="Comment Text Char"/>
    <w:basedOn w:val="DefaultParagraphFont"/>
    <w:link w:val="CommentText"/>
    <w:uiPriority w:val="99"/>
    <w:rsid w:val="005C5B47"/>
    <w:rPr>
      <w:rFonts w:ascii="Arial" w:eastAsia="Arial" w:hAnsi="Arial" w:cs="Arial"/>
      <w:b/>
      <w:i/>
      <w:color w:val="808080"/>
      <w:sz w:val="20"/>
      <w:szCs w:val="20"/>
    </w:rPr>
  </w:style>
  <w:style w:type="paragraph" w:styleId="CommentSubject">
    <w:name w:val="annotation subject"/>
    <w:basedOn w:val="CommentText"/>
    <w:next w:val="CommentText"/>
    <w:link w:val="CommentSubjectChar"/>
    <w:uiPriority w:val="99"/>
    <w:semiHidden/>
    <w:unhideWhenUsed/>
    <w:rsid w:val="005C5B47"/>
    <w:rPr>
      <w:bCs/>
    </w:rPr>
  </w:style>
  <w:style w:type="character" w:customStyle="1" w:styleId="CommentSubjectChar">
    <w:name w:val="Comment Subject Char"/>
    <w:basedOn w:val="CommentTextChar"/>
    <w:link w:val="CommentSubject"/>
    <w:uiPriority w:val="99"/>
    <w:semiHidden/>
    <w:rsid w:val="005C5B47"/>
    <w:rPr>
      <w:rFonts w:ascii="Arial" w:eastAsia="Arial" w:hAnsi="Arial" w:cs="Arial"/>
      <w:b/>
      <w:bCs/>
      <w:i/>
      <w:color w:val="808080"/>
      <w:sz w:val="20"/>
      <w:szCs w:val="20"/>
    </w:rPr>
  </w:style>
  <w:style w:type="paragraph" w:styleId="Footer">
    <w:name w:val="footer"/>
    <w:basedOn w:val="Normal"/>
    <w:link w:val="FooterChar"/>
    <w:uiPriority w:val="99"/>
    <w:unhideWhenUsed/>
    <w:rsid w:val="00186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E2E"/>
    <w:rPr>
      <w:rFonts w:ascii="Arial" w:eastAsia="Arial" w:hAnsi="Arial" w:cs="Arial"/>
      <w:b/>
      <w:i/>
      <w:color w:val="808080"/>
      <w:sz w:val="24"/>
    </w:rPr>
  </w:style>
  <w:style w:type="paragraph" w:styleId="BodyTextIndent">
    <w:name w:val="Body Text Indent"/>
    <w:basedOn w:val="Normal"/>
    <w:link w:val="BodyTextIndentChar"/>
    <w:uiPriority w:val="99"/>
    <w:unhideWhenUsed/>
    <w:rsid w:val="00515E1F"/>
    <w:pPr>
      <w:spacing w:after="120" w:line="276" w:lineRule="auto"/>
      <w:ind w:left="283" w:right="0" w:firstLine="0"/>
      <w:jc w:val="left"/>
    </w:pPr>
    <w:rPr>
      <w:rFonts w:asciiTheme="minorHAnsi" w:eastAsiaTheme="minorHAnsi" w:hAnsiTheme="minorHAnsi" w:cstheme="minorBidi"/>
      <w:b w:val="0"/>
      <w:i w:val="0"/>
      <w:color w:val="auto"/>
      <w:sz w:val="22"/>
      <w:lang w:eastAsia="en-US"/>
    </w:rPr>
  </w:style>
  <w:style w:type="character" w:customStyle="1" w:styleId="BodyTextIndentChar">
    <w:name w:val="Body Text Indent Char"/>
    <w:basedOn w:val="DefaultParagraphFont"/>
    <w:link w:val="BodyTextIndent"/>
    <w:uiPriority w:val="99"/>
    <w:rsid w:val="00515E1F"/>
    <w:rPr>
      <w:rFonts w:eastAsiaTheme="minorHAnsi"/>
      <w:lang w:eastAsia="en-US"/>
    </w:rPr>
  </w:style>
  <w:style w:type="paragraph" w:customStyle="1" w:styleId="Default">
    <w:name w:val="Default"/>
    <w:rsid w:val="00515E1F"/>
    <w:pPr>
      <w:autoSpaceDE w:val="0"/>
      <w:autoSpaceDN w:val="0"/>
      <w:adjustRightInd w:val="0"/>
      <w:spacing w:after="0" w:line="240" w:lineRule="auto"/>
    </w:pPr>
    <w:rPr>
      <w:rFonts w:ascii="Arial" w:eastAsia="MS Mincho" w:hAnsi="Arial" w:cs="Arial"/>
      <w:color w:val="000000"/>
      <w:sz w:val="24"/>
      <w:szCs w:val="24"/>
    </w:rPr>
  </w:style>
  <w:style w:type="paragraph" w:styleId="NoSpacing">
    <w:name w:val="No Spacing"/>
    <w:uiPriority w:val="1"/>
    <w:qFormat/>
    <w:rsid w:val="00515E1F"/>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8283">
      <w:bodyDiv w:val="1"/>
      <w:marLeft w:val="0"/>
      <w:marRight w:val="0"/>
      <w:marTop w:val="0"/>
      <w:marBottom w:val="0"/>
      <w:divBdr>
        <w:top w:val="none" w:sz="0" w:space="0" w:color="auto"/>
        <w:left w:val="none" w:sz="0" w:space="0" w:color="auto"/>
        <w:bottom w:val="none" w:sz="0" w:space="0" w:color="auto"/>
        <w:right w:val="none" w:sz="0" w:space="0" w:color="auto"/>
      </w:divBdr>
    </w:div>
    <w:div w:id="1789012001">
      <w:bodyDiv w:val="1"/>
      <w:marLeft w:val="0"/>
      <w:marRight w:val="0"/>
      <w:marTop w:val="0"/>
      <w:marBottom w:val="0"/>
      <w:divBdr>
        <w:top w:val="none" w:sz="0" w:space="0" w:color="auto"/>
        <w:left w:val="none" w:sz="0" w:space="0" w:color="auto"/>
        <w:bottom w:val="none" w:sz="0" w:space="0" w:color="auto"/>
        <w:right w:val="none" w:sz="0" w:space="0" w:color="auto"/>
      </w:divBdr>
    </w:div>
    <w:div w:id="212461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2EB173-751E-4290-A688-36CBA3A3F314}" type="doc">
      <dgm:prSet loTypeId="urn:microsoft.com/office/officeart/2005/8/layout/hierarchy3" loCatId="list" qsTypeId="urn:microsoft.com/office/officeart/2005/8/quickstyle/simple2" qsCatId="simple" csTypeId="urn:microsoft.com/office/officeart/2005/8/colors/accent3_1" csCatId="accent3" phldr="1"/>
      <dgm:spPr/>
      <dgm:t>
        <a:bodyPr/>
        <a:lstStyle/>
        <a:p>
          <a:endParaRPr lang="en-GB"/>
        </a:p>
      </dgm:t>
    </dgm:pt>
    <dgm:pt modelId="{26634E8F-668C-44BB-B02A-2D5D79F8A1FF}">
      <dgm:prSet phldrT="[Text]" custT="1"/>
      <dgm:spPr/>
      <dgm:t>
        <a:bodyPr/>
        <a:lstStyle/>
        <a:p>
          <a:r>
            <a:rPr lang="en-GB" sz="1200">
              <a:latin typeface="Arial" panose="020B0604020202020204" pitchFamily="34" charset="0"/>
              <a:cs typeface="Arial" panose="020B0604020202020204" pitchFamily="34" charset="0"/>
            </a:rPr>
            <a:t>Divisional Managing Director</a:t>
          </a:r>
        </a:p>
      </dgm:t>
    </dgm:pt>
    <dgm:pt modelId="{0AFB590E-1455-4362-B2BA-E92DF97B9C2B}" type="parTrans" cxnId="{55CDDBCF-AFBE-4BD1-858B-D4E35069577D}">
      <dgm:prSet/>
      <dgm:spPr/>
      <dgm:t>
        <a:bodyPr/>
        <a:lstStyle/>
        <a:p>
          <a:endParaRPr lang="en-GB" sz="3600"/>
        </a:p>
      </dgm:t>
    </dgm:pt>
    <dgm:pt modelId="{8AE07306-1782-4AE3-8046-A290C3BBCBBA}" type="sibTrans" cxnId="{55CDDBCF-AFBE-4BD1-858B-D4E35069577D}">
      <dgm:prSet/>
      <dgm:spPr/>
      <dgm:t>
        <a:bodyPr/>
        <a:lstStyle/>
        <a:p>
          <a:endParaRPr lang="en-GB" sz="3600"/>
        </a:p>
      </dgm:t>
    </dgm:pt>
    <dgm:pt modelId="{070F4473-B6B1-4EE1-B551-422DC1A84C1A}">
      <dgm:prSet phldrT="[Text]" custT="1"/>
      <dgm:spPr/>
      <dgm:t>
        <a:bodyPr/>
        <a:lstStyle/>
        <a:p>
          <a:r>
            <a:rPr lang="en-GB" sz="1200" b="1">
              <a:latin typeface="Arial" panose="020B0604020202020204" pitchFamily="34" charset="0"/>
              <a:cs typeface="Arial" panose="020B0604020202020204" pitchFamily="34" charset="0"/>
            </a:rPr>
            <a:t>Bury Care Organsation </a:t>
          </a:r>
        </a:p>
      </dgm:t>
    </dgm:pt>
    <dgm:pt modelId="{453A99A5-77B6-4456-9B5D-490FC605E70F}" type="sibTrans" cxnId="{AC692C28-99AB-40E0-A83C-E46502F6EF74}">
      <dgm:prSet/>
      <dgm:spPr/>
      <dgm:t>
        <a:bodyPr/>
        <a:lstStyle/>
        <a:p>
          <a:endParaRPr lang="en-GB" sz="3600"/>
        </a:p>
      </dgm:t>
    </dgm:pt>
    <dgm:pt modelId="{F32A7791-EDD0-4E6F-A9A1-DFF21B6E51E7}" type="parTrans" cxnId="{AC692C28-99AB-40E0-A83C-E46502F6EF74}">
      <dgm:prSet/>
      <dgm:spPr/>
      <dgm:t>
        <a:bodyPr/>
        <a:lstStyle/>
        <a:p>
          <a:endParaRPr lang="en-GB" sz="3600"/>
        </a:p>
      </dgm:t>
    </dgm:pt>
    <dgm:pt modelId="{88B31304-E326-42A7-9023-E458DF6DAA38}">
      <dgm:prSet custT="1"/>
      <dgm:spPr/>
      <dgm:t>
        <a:bodyPr/>
        <a:lstStyle/>
        <a:p>
          <a:r>
            <a:rPr lang="en-GB" sz="1200">
              <a:latin typeface="Arial" panose="020B0604020202020204" pitchFamily="34" charset="0"/>
              <a:cs typeface="Arial" panose="020B0604020202020204" pitchFamily="34" charset="0"/>
            </a:rPr>
            <a:t>Assistant Directorate Manager</a:t>
          </a:r>
        </a:p>
      </dgm:t>
    </dgm:pt>
    <dgm:pt modelId="{480534F5-47D2-4CA4-8C3C-79F55B3E99C1}" type="sibTrans" cxnId="{0D545A61-14F1-4246-A1A8-414529E3D743}">
      <dgm:prSet/>
      <dgm:spPr/>
      <dgm:t>
        <a:bodyPr/>
        <a:lstStyle/>
        <a:p>
          <a:endParaRPr lang="en-GB" sz="3600"/>
        </a:p>
      </dgm:t>
    </dgm:pt>
    <dgm:pt modelId="{4FC7BCDC-433B-4EC2-8014-782FC22CFAB9}" type="parTrans" cxnId="{0D545A61-14F1-4246-A1A8-414529E3D743}">
      <dgm:prSet/>
      <dgm:spPr/>
      <dgm:t>
        <a:bodyPr/>
        <a:lstStyle/>
        <a:p>
          <a:endParaRPr lang="en-GB" sz="3600"/>
        </a:p>
      </dgm:t>
    </dgm:pt>
    <dgm:pt modelId="{F462F940-211E-464F-B5D8-31052C2F5AA7}">
      <dgm:prSet custT="1"/>
      <dgm:spPr/>
      <dgm:t>
        <a:bodyPr/>
        <a:lstStyle/>
        <a:p>
          <a:r>
            <a:rPr lang="en-GB" sz="1200">
              <a:latin typeface="Arial" panose="020B0604020202020204" pitchFamily="34" charset="0"/>
              <a:cs typeface="Arial" panose="020B0604020202020204" pitchFamily="34" charset="0"/>
            </a:rPr>
            <a:t>Directorate Manager</a:t>
          </a:r>
        </a:p>
      </dgm:t>
    </dgm:pt>
    <dgm:pt modelId="{9F45600C-D4ED-411F-AD8D-A9971593FDEB}" type="sibTrans" cxnId="{2F40CDB5-4A2F-4B64-8F7C-15609B5608BB}">
      <dgm:prSet/>
      <dgm:spPr/>
      <dgm:t>
        <a:bodyPr/>
        <a:lstStyle/>
        <a:p>
          <a:endParaRPr lang="en-GB"/>
        </a:p>
      </dgm:t>
    </dgm:pt>
    <dgm:pt modelId="{371C10DA-11C1-4529-B90A-21E725034082}" type="parTrans" cxnId="{2F40CDB5-4A2F-4B64-8F7C-15609B5608BB}">
      <dgm:prSet/>
      <dgm:spPr/>
      <dgm:t>
        <a:bodyPr/>
        <a:lstStyle/>
        <a:p>
          <a:endParaRPr lang="en-GB"/>
        </a:p>
      </dgm:t>
    </dgm:pt>
    <dgm:pt modelId="{C95157E3-A8D6-4CC9-9788-25AF985500F0}" type="pres">
      <dgm:prSet presAssocID="{D02EB173-751E-4290-A688-36CBA3A3F314}" presName="diagram" presStyleCnt="0">
        <dgm:presLayoutVars>
          <dgm:chPref val="1"/>
          <dgm:dir/>
          <dgm:animOne val="branch"/>
          <dgm:animLvl val="lvl"/>
          <dgm:resizeHandles/>
        </dgm:presLayoutVars>
      </dgm:prSet>
      <dgm:spPr/>
    </dgm:pt>
    <dgm:pt modelId="{37BD2A47-4140-4403-88D8-96E6E9E45B7E}" type="pres">
      <dgm:prSet presAssocID="{070F4473-B6B1-4EE1-B551-422DC1A84C1A}" presName="root" presStyleCnt="0"/>
      <dgm:spPr/>
    </dgm:pt>
    <dgm:pt modelId="{4C2C1072-7405-4C6F-B1C6-24676D7521F9}" type="pres">
      <dgm:prSet presAssocID="{070F4473-B6B1-4EE1-B551-422DC1A84C1A}" presName="rootComposite" presStyleCnt="0"/>
      <dgm:spPr/>
    </dgm:pt>
    <dgm:pt modelId="{BBA83074-F484-415F-9EA4-772D0DF7058C}" type="pres">
      <dgm:prSet presAssocID="{070F4473-B6B1-4EE1-B551-422DC1A84C1A}" presName="rootText" presStyleLbl="node1" presStyleIdx="0" presStyleCnt="1" custScaleX="1442382" custScaleY="341747"/>
      <dgm:spPr/>
    </dgm:pt>
    <dgm:pt modelId="{D6E2F07D-D999-46E5-967C-0A8255464130}" type="pres">
      <dgm:prSet presAssocID="{070F4473-B6B1-4EE1-B551-422DC1A84C1A}" presName="rootConnector" presStyleLbl="node1" presStyleIdx="0" presStyleCnt="1"/>
      <dgm:spPr/>
    </dgm:pt>
    <dgm:pt modelId="{57D94393-A6E3-484B-B21D-784699EB5348}" type="pres">
      <dgm:prSet presAssocID="{070F4473-B6B1-4EE1-B551-422DC1A84C1A}" presName="childShape" presStyleCnt="0"/>
      <dgm:spPr/>
    </dgm:pt>
    <dgm:pt modelId="{82432998-B4C6-474D-B824-E37561390819}" type="pres">
      <dgm:prSet presAssocID="{0AFB590E-1455-4362-B2BA-E92DF97B9C2B}" presName="Name13" presStyleLbl="parChTrans1D2" presStyleIdx="0" presStyleCnt="3"/>
      <dgm:spPr/>
    </dgm:pt>
    <dgm:pt modelId="{9BD6CD4E-0DD8-46F2-96B7-C09C369EEE33}" type="pres">
      <dgm:prSet presAssocID="{26634E8F-668C-44BB-B02A-2D5D79F8A1FF}" presName="childText" presStyleLbl="bgAcc1" presStyleIdx="0" presStyleCnt="3" custScaleX="2000000" custScaleY="358685">
        <dgm:presLayoutVars>
          <dgm:bulletEnabled val="1"/>
        </dgm:presLayoutVars>
      </dgm:prSet>
      <dgm:spPr/>
    </dgm:pt>
    <dgm:pt modelId="{D2BC03C5-2E86-47B1-9B14-D66CA70C7DAA}" type="pres">
      <dgm:prSet presAssocID="{371C10DA-11C1-4529-B90A-21E725034082}" presName="Name13" presStyleLbl="parChTrans1D2" presStyleIdx="1" presStyleCnt="3"/>
      <dgm:spPr/>
    </dgm:pt>
    <dgm:pt modelId="{4A44B71B-8BF9-4DFB-87AB-72D90066294C}" type="pres">
      <dgm:prSet presAssocID="{F462F940-211E-464F-B5D8-31052C2F5AA7}" presName="childText" presStyleLbl="bgAcc1" presStyleIdx="1" presStyleCnt="3" custScaleX="1986991" custScaleY="344531">
        <dgm:presLayoutVars>
          <dgm:bulletEnabled val="1"/>
        </dgm:presLayoutVars>
      </dgm:prSet>
      <dgm:spPr/>
    </dgm:pt>
    <dgm:pt modelId="{8F7C9CB5-0EA2-4CA6-85FB-E7E1E673C242}" type="pres">
      <dgm:prSet presAssocID="{4FC7BCDC-433B-4EC2-8014-782FC22CFAB9}" presName="Name13" presStyleLbl="parChTrans1D2" presStyleIdx="2" presStyleCnt="3"/>
      <dgm:spPr/>
    </dgm:pt>
    <dgm:pt modelId="{3E8E8C11-99EA-4F2C-9275-2A0D21EC5402}" type="pres">
      <dgm:prSet presAssocID="{88B31304-E326-42A7-9023-E458DF6DAA38}" presName="childText" presStyleLbl="bgAcc1" presStyleIdx="2" presStyleCnt="3" custScaleX="2000000" custScaleY="307582">
        <dgm:presLayoutVars>
          <dgm:bulletEnabled val="1"/>
        </dgm:presLayoutVars>
      </dgm:prSet>
      <dgm:spPr/>
    </dgm:pt>
  </dgm:ptLst>
  <dgm:cxnLst>
    <dgm:cxn modelId="{92559A14-31AB-4F88-A1F6-6FC9440A0BB9}" type="presOf" srcId="{88B31304-E326-42A7-9023-E458DF6DAA38}" destId="{3E8E8C11-99EA-4F2C-9275-2A0D21EC5402}" srcOrd="0" destOrd="0" presId="urn:microsoft.com/office/officeart/2005/8/layout/hierarchy3"/>
    <dgm:cxn modelId="{AC692C28-99AB-40E0-A83C-E46502F6EF74}" srcId="{D02EB173-751E-4290-A688-36CBA3A3F314}" destId="{070F4473-B6B1-4EE1-B551-422DC1A84C1A}" srcOrd="0" destOrd="0" parTransId="{F32A7791-EDD0-4E6F-A9A1-DFF21B6E51E7}" sibTransId="{453A99A5-77B6-4456-9B5D-490FC605E70F}"/>
    <dgm:cxn modelId="{219A4F5C-4C2F-4128-9731-550DC467EA0B}" type="presOf" srcId="{0AFB590E-1455-4362-B2BA-E92DF97B9C2B}" destId="{82432998-B4C6-474D-B824-E37561390819}" srcOrd="0" destOrd="0" presId="urn:microsoft.com/office/officeart/2005/8/layout/hierarchy3"/>
    <dgm:cxn modelId="{0D545A61-14F1-4246-A1A8-414529E3D743}" srcId="{070F4473-B6B1-4EE1-B551-422DC1A84C1A}" destId="{88B31304-E326-42A7-9023-E458DF6DAA38}" srcOrd="2" destOrd="0" parTransId="{4FC7BCDC-433B-4EC2-8014-782FC22CFAB9}" sibTransId="{480534F5-47D2-4CA4-8C3C-79F55B3E99C1}"/>
    <dgm:cxn modelId="{313BF344-2D30-435F-B9E3-776C99ACA200}" type="presOf" srcId="{D02EB173-751E-4290-A688-36CBA3A3F314}" destId="{C95157E3-A8D6-4CC9-9788-25AF985500F0}" srcOrd="0" destOrd="0" presId="urn:microsoft.com/office/officeart/2005/8/layout/hierarchy3"/>
    <dgm:cxn modelId="{797CBE4E-DFBE-42DF-9A64-B1F62E702477}" type="presOf" srcId="{070F4473-B6B1-4EE1-B551-422DC1A84C1A}" destId="{BBA83074-F484-415F-9EA4-772D0DF7058C}" srcOrd="0" destOrd="0" presId="urn:microsoft.com/office/officeart/2005/8/layout/hierarchy3"/>
    <dgm:cxn modelId="{A2DBFB58-2AD9-464C-983A-87ADB4F1FDF6}" type="presOf" srcId="{F462F940-211E-464F-B5D8-31052C2F5AA7}" destId="{4A44B71B-8BF9-4DFB-87AB-72D90066294C}" srcOrd="0" destOrd="0" presId="urn:microsoft.com/office/officeart/2005/8/layout/hierarchy3"/>
    <dgm:cxn modelId="{E4EE3197-14A9-4C20-AD61-DB47D19D2724}" type="presOf" srcId="{4FC7BCDC-433B-4EC2-8014-782FC22CFAB9}" destId="{8F7C9CB5-0EA2-4CA6-85FB-E7E1E673C242}" srcOrd="0" destOrd="0" presId="urn:microsoft.com/office/officeart/2005/8/layout/hierarchy3"/>
    <dgm:cxn modelId="{554843B5-B56D-4519-B533-479A3C2FE93D}" type="presOf" srcId="{26634E8F-668C-44BB-B02A-2D5D79F8A1FF}" destId="{9BD6CD4E-0DD8-46F2-96B7-C09C369EEE33}" srcOrd="0" destOrd="0" presId="urn:microsoft.com/office/officeart/2005/8/layout/hierarchy3"/>
    <dgm:cxn modelId="{2F40CDB5-4A2F-4B64-8F7C-15609B5608BB}" srcId="{070F4473-B6B1-4EE1-B551-422DC1A84C1A}" destId="{F462F940-211E-464F-B5D8-31052C2F5AA7}" srcOrd="1" destOrd="0" parTransId="{371C10DA-11C1-4529-B90A-21E725034082}" sibTransId="{9F45600C-D4ED-411F-AD8D-A9971593FDEB}"/>
    <dgm:cxn modelId="{D569DAC5-2FBD-484E-8B41-73B5DA2FE5A0}" type="presOf" srcId="{371C10DA-11C1-4529-B90A-21E725034082}" destId="{D2BC03C5-2E86-47B1-9B14-D66CA70C7DAA}" srcOrd="0" destOrd="0" presId="urn:microsoft.com/office/officeart/2005/8/layout/hierarchy3"/>
    <dgm:cxn modelId="{55CDDBCF-AFBE-4BD1-858B-D4E35069577D}" srcId="{070F4473-B6B1-4EE1-B551-422DC1A84C1A}" destId="{26634E8F-668C-44BB-B02A-2D5D79F8A1FF}" srcOrd="0" destOrd="0" parTransId="{0AFB590E-1455-4362-B2BA-E92DF97B9C2B}" sibTransId="{8AE07306-1782-4AE3-8046-A290C3BBCBBA}"/>
    <dgm:cxn modelId="{C37AB6F7-3A30-4046-BF18-D466FC68782D}" type="presOf" srcId="{070F4473-B6B1-4EE1-B551-422DC1A84C1A}" destId="{D6E2F07D-D999-46E5-967C-0A8255464130}" srcOrd="1" destOrd="0" presId="urn:microsoft.com/office/officeart/2005/8/layout/hierarchy3"/>
    <dgm:cxn modelId="{9428E1FC-7856-4B33-AA03-F6AAFF8BF3F4}" type="presParOf" srcId="{C95157E3-A8D6-4CC9-9788-25AF985500F0}" destId="{37BD2A47-4140-4403-88D8-96E6E9E45B7E}" srcOrd="0" destOrd="0" presId="urn:microsoft.com/office/officeart/2005/8/layout/hierarchy3"/>
    <dgm:cxn modelId="{27370255-1F7B-482C-A8C7-149D502C7EA9}" type="presParOf" srcId="{37BD2A47-4140-4403-88D8-96E6E9E45B7E}" destId="{4C2C1072-7405-4C6F-B1C6-24676D7521F9}" srcOrd="0" destOrd="0" presId="urn:microsoft.com/office/officeart/2005/8/layout/hierarchy3"/>
    <dgm:cxn modelId="{3C948750-1337-4F20-A7FC-E80593CCA7C7}" type="presParOf" srcId="{4C2C1072-7405-4C6F-B1C6-24676D7521F9}" destId="{BBA83074-F484-415F-9EA4-772D0DF7058C}" srcOrd="0" destOrd="0" presId="urn:microsoft.com/office/officeart/2005/8/layout/hierarchy3"/>
    <dgm:cxn modelId="{36A579AD-1C64-4ACF-BEAF-43DB13F43DD5}" type="presParOf" srcId="{4C2C1072-7405-4C6F-B1C6-24676D7521F9}" destId="{D6E2F07D-D999-46E5-967C-0A8255464130}" srcOrd="1" destOrd="0" presId="urn:microsoft.com/office/officeart/2005/8/layout/hierarchy3"/>
    <dgm:cxn modelId="{81636FC5-B634-49DF-9214-4D91DE6369EC}" type="presParOf" srcId="{37BD2A47-4140-4403-88D8-96E6E9E45B7E}" destId="{57D94393-A6E3-484B-B21D-784699EB5348}" srcOrd="1" destOrd="0" presId="urn:microsoft.com/office/officeart/2005/8/layout/hierarchy3"/>
    <dgm:cxn modelId="{FC24A996-0AE5-40D0-B9D5-B2206AF514E7}" type="presParOf" srcId="{57D94393-A6E3-484B-B21D-784699EB5348}" destId="{82432998-B4C6-474D-B824-E37561390819}" srcOrd="0" destOrd="0" presId="urn:microsoft.com/office/officeart/2005/8/layout/hierarchy3"/>
    <dgm:cxn modelId="{A2701C55-CB16-4CCE-9038-66F5DE5C3953}" type="presParOf" srcId="{57D94393-A6E3-484B-B21D-784699EB5348}" destId="{9BD6CD4E-0DD8-46F2-96B7-C09C369EEE33}" srcOrd="1" destOrd="0" presId="urn:microsoft.com/office/officeart/2005/8/layout/hierarchy3"/>
    <dgm:cxn modelId="{AA4BBA85-43BE-44B1-AA1D-DC584E7680ED}" type="presParOf" srcId="{57D94393-A6E3-484B-B21D-784699EB5348}" destId="{D2BC03C5-2E86-47B1-9B14-D66CA70C7DAA}" srcOrd="2" destOrd="0" presId="urn:microsoft.com/office/officeart/2005/8/layout/hierarchy3"/>
    <dgm:cxn modelId="{5C29C877-04EC-4127-8E0E-7D4E74B69D87}" type="presParOf" srcId="{57D94393-A6E3-484B-B21D-784699EB5348}" destId="{4A44B71B-8BF9-4DFB-87AB-72D90066294C}" srcOrd="3" destOrd="0" presId="urn:microsoft.com/office/officeart/2005/8/layout/hierarchy3"/>
    <dgm:cxn modelId="{6F5F5520-B361-4BDC-9761-C35A6361A00E}" type="presParOf" srcId="{57D94393-A6E3-484B-B21D-784699EB5348}" destId="{8F7C9CB5-0EA2-4CA6-85FB-E7E1E673C242}" srcOrd="4" destOrd="0" presId="urn:microsoft.com/office/officeart/2005/8/layout/hierarchy3"/>
    <dgm:cxn modelId="{E0ACAB34-0761-4F03-B321-E83A54188A94}" type="presParOf" srcId="{57D94393-A6E3-484B-B21D-784699EB5348}" destId="{3E8E8C11-99EA-4F2C-9275-2A0D21EC5402}" srcOrd="5"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A83074-F484-415F-9EA4-772D0DF7058C}">
      <dsp:nvSpPr>
        <dsp:cNvPr id="0" name=""/>
        <dsp:cNvSpPr/>
      </dsp:nvSpPr>
      <dsp:spPr>
        <a:xfrm>
          <a:off x="1673" y="46051"/>
          <a:ext cx="3836709" cy="454520"/>
        </a:xfrm>
        <a:prstGeom prst="roundRect">
          <a:avLst>
            <a:gd name="adj" fmla="val 10000"/>
          </a:avLst>
        </a:prstGeom>
        <a:solidFill>
          <a:schemeClr val="lt1">
            <a:hueOff val="0"/>
            <a:satOff val="0"/>
            <a:lumOff val="0"/>
            <a:alphaOff val="0"/>
          </a:schemeClr>
        </a:solidFill>
        <a:ln w="19050" cap="flat" cmpd="sng" algn="ctr">
          <a:solidFill>
            <a:schemeClr val="accent3">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Bury Care Organsation </a:t>
          </a:r>
        </a:p>
      </dsp:txBody>
      <dsp:txXfrm>
        <a:off x="14985" y="59363"/>
        <a:ext cx="3810085" cy="427896"/>
      </dsp:txXfrm>
    </dsp:sp>
    <dsp:sp modelId="{82432998-B4C6-474D-B824-E37561390819}">
      <dsp:nvSpPr>
        <dsp:cNvPr id="0" name=""/>
        <dsp:cNvSpPr/>
      </dsp:nvSpPr>
      <dsp:spPr>
        <a:xfrm>
          <a:off x="385344" y="500571"/>
          <a:ext cx="383670" cy="271773"/>
        </a:xfrm>
        <a:custGeom>
          <a:avLst/>
          <a:gdLst/>
          <a:ahLst/>
          <a:cxnLst/>
          <a:rect l="0" t="0" r="0" b="0"/>
          <a:pathLst>
            <a:path>
              <a:moveTo>
                <a:pt x="0" y="0"/>
              </a:moveTo>
              <a:lnTo>
                <a:pt x="0" y="271773"/>
              </a:lnTo>
              <a:lnTo>
                <a:pt x="383670" y="27177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D6CD4E-0DD8-46F2-96B7-C09C369EEE33}">
      <dsp:nvSpPr>
        <dsp:cNvPr id="0" name=""/>
        <dsp:cNvSpPr/>
      </dsp:nvSpPr>
      <dsp:spPr>
        <a:xfrm>
          <a:off x="769015" y="533821"/>
          <a:ext cx="4255970" cy="477047"/>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Divisional Managing Director</a:t>
          </a:r>
        </a:p>
      </dsp:txBody>
      <dsp:txXfrm>
        <a:off x="782987" y="547793"/>
        <a:ext cx="4228026" cy="449103"/>
      </dsp:txXfrm>
    </dsp:sp>
    <dsp:sp modelId="{D2BC03C5-2E86-47B1-9B14-D66CA70C7DAA}">
      <dsp:nvSpPr>
        <dsp:cNvPr id="0" name=""/>
        <dsp:cNvSpPr/>
      </dsp:nvSpPr>
      <dsp:spPr>
        <a:xfrm>
          <a:off x="385344" y="500571"/>
          <a:ext cx="383670" cy="772658"/>
        </a:xfrm>
        <a:custGeom>
          <a:avLst/>
          <a:gdLst/>
          <a:ahLst/>
          <a:cxnLst/>
          <a:rect l="0" t="0" r="0" b="0"/>
          <a:pathLst>
            <a:path>
              <a:moveTo>
                <a:pt x="0" y="0"/>
              </a:moveTo>
              <a:lnTo>
                <a:pt x="0" y="772658"/>
              </a:lnTo>
              <a:lnTo>
                <a:pt x="383670" y="77265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44B71B-8BF9-4DFB-87AB-72D90066294C}">
      <dsp:nvSpPr>
        <dsp:cNvPr id="0" name=""/>
        <dsp:cNvSpPr/>
      </dsp:nvSpPr>
      <dsp:spPr>
        <a:xfrm>
          <a:off x="769015" y="1044119"/>
          <a:ext cx="4228287" cy="458223"/>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Directorate Manager</a:t>
          </a:r>
        </a:p>
      </dsp:txBody>
      <dsp:txXfrm>
        <a:off x="782436" y="1057540"/>
        <a:ext cx="4201445" cy="431381"/>
      </dsp:txXfrm>
    </dsp:sp>
    <dsp:sp modelId="{8F7C9CB5-0EA2-4CA6-85FB-E7E1E673C242}">
      <dsp:nvSpPr>
        <dsp:cNvPr id="0" name=""/>
        <dsp:cNvSpPr/>
      </dsp:nvSpPr>
      <dsp:spPr>
        <a:xfrm>
          <a:off x="385344" y="500571"/>
          <a:ext cx="383670" cy="1239560"/>
        </a:xfrm>
        <a:custGeom>
          <a:avLst/>
          <a:gdLst/>
          <a:ahLst/>
          <a:cxnLst/>
          <a:rect l="0" t="0" r="0" b="0"/>
          <a:pathLst>
            <a:path>
              <a:moveTo>
                <a:pt x="0" y="0"/>
              </a:moveTo>
              <a:lnTo>
                <a:pt x="0" y="1239560"/>
              </a:lnTo>
              <a:lnTo>
                <a:pt x="383670" y="123956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8E8C11-99EA-4F2C-9275-2A0D21EC5402}">
      <dsp:nvSpPr>
        <dsp:cNvPr id="0" name=""/>
        <dsp:cNvSpPr/>
      </dsp:nvSpPr>
      <dsp:spPr>
        <a:xfrm>
          <a:off x="769015" y="1535592"/>
          <a:ext cx="4255970" cy="409081"/>
        </a:xfrm>
        <a:prstGeom prst="roundRect">
          <a:avLst>
            <a:gd name="adj" fmla="val 10000"/>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Assistant Directorate Manager</a:t>
          </a:r>
        </a:p>
      </dsp:txBody>
      <dsp:txXfrm>
        <a:off x="780997" y="1547574"/>
        <a:ext cx="4232006" cy="3851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4510-9334-425E-ACD5-06498520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3150</Words>
  <Characters>17956</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Job advert draft 17 October 2011</vt:lpstr>
    </vt:vector>
  </TitlesOfParts>
  <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advert draft 17 October 2011</dc:title>
  <dc:subject/>
  <dc:creator>Caroline Kenyon</dc:creator>
  <cp:keywords/>
  <cp:lastModifiedBy>Sharron Entwistle</cp:lastModifiedBy>
  <cp:revision>2</cp:revision>
  <dcterms:created xsi:type="dcterms:W3CDTF">2024-04-15T07:25:00Z</dcterms:created>
  <dcterms:modified xsi:type="dcterms:W3CDTF">2024-04-15T07:25:00Z</dcterms:modified>
</cp:coreProperties>
</file>